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02E1" w14:textId="0E4AFA54" w:rsidR="004252CA" w:rsidRPr="008D2549" w:rsidRDefault="007D3213" w:rsidP="004252CA">
      <w:pPr>
        <w:jc w:val="center"/>
        <w:rPr>
          <w:b/>
          <w:sz w:val="20"/>
        </w:rPr>
      </w:pPr>
      <w:r>
        <w:rPr>
          <w:noProof/>
          <w:color w:val="000000"/>
        </w:rPr>
        <w:pict w14:anchorId="2C21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theWI_StrapStack_CMYK.jpg" style="width:49.5pt;height:35.25pt;visibility:visible;mso-wrap-style:square">
            <v:imagedata r:id="rId11" o:title="theWI_StrapStack_CMYK"/>
          </v:shape>
        </w:pict>
      </w:r>
    </w:p>
    <w:p w14:paraId="05201EA0" w14:textId="77777777" w:rsidR="004252CA" w:rsidRPr="008D2549" w:rsidRDefault="004252CA" w:rsidP="004252CA">
      <w:pPr>
        <w:jc w:val="center"/>
        <w:rPr>
          <w:b/>
          <w:sz w:val="20"/>
        </w:rPr>
      </w:pPr>
    </w:p>
    <w:p w14:paraId="065FF9AF" w14:textId="6F96DEF2" w:rsidR="004252CA" w:rsidRDefault="004252CA" w:rsidP="008D2549">
      <w:pPr>
        <w:jc w:val="center"/>
        <w:rPr>
          <w:b/>
          <w:sz w:val="20"/>
        </w:rPr>
      </w:pPr>
      <w:r w:rsidRPr="008D2549">
        <w:rPr>
          <w:b/>
          <w:sz w:val="20"/>
        </w:rPr>
        <w:t xml:space="preserve">NOTTINGHAMSHIRE FEDERATION BOARD of TRUSTEES  </w:t>
      </w:r>
    </w:p>
    <w:p w14:paraId="09F3D6DD" w14:textId="77777777" w:rsidR="00B54B2D" w:rsidRPr="008D2549" w:rsidRDefault="00B54B2D" w:rsidP="008D2549">
      <w:pPr>
        <w:jc w:val="center"/>
        <w:rPr>
          <w:b/>
          <w:sz w:val="20"/>
        </w:rPr>
      </w:pPr>
    </w:p>
    <w:p w14:paraId="2AFA5BD5" w14:textId="0B84EFFD" w:rsidR="004252CA" w:rsidRPr="00265C3D" w:rsidRDefault="005A763C" w:rsidP="004252CA">
      <w:pPr>
        <w:jc w:val="center"/>
        <w:rPr>
          <w:rFonts w:cs="Arial"/>
          <w:b/>
          <w:color w:val="4472C4"/>
          <w:sz w:val="72"/>
          <w:szCs w:val="72"/>
        </w:rPr>
      </w:pPr>
      <w:r w:rsidRPr="00265C3D">
        <w:rPr>
          <w:rFonts w:cs="Arial"/>
          <w:b/>
          <w:color w:val="4472C4"/>
          <w:sz w:val="72"/>
          <w:szCs w:val="72"/>
        </w:rPr>
        <w:t>Compass Walks</w:t>
      </w:r>
    </w:p>
    <w:p w14:paraId="61A1C920" w14:textId="77777777" w:rsidR="004252CA" w:rsidRPr="00F52F42" w:rsidRDefault="004252CA" w:rsidP="00096220">
      <w:pPr>
        <w:rPr>
          <w:rFonts w:cs="Arial"/>
          <w:b/>
          <w:sz w:val="28"/>
          <w:szCs w:val="28"/>
        </w:rPr>
      </w:pPr>
    </w:p>
    <w:p w14:paraId="24A44D07" w14:textId="17628226" w:rsidR="004252CA" w:rsidRPr="00096220" w:rsidRDefault="009118A3" w:rsidP="00096220">
      <w:pPr>
        <w:jc w:val="center"/>
        <w:rPr>
          <w:rFonts w:cs="Arial"/>
          <w:b/>
          <w:szCs w:val="24"/>
        </w:rPr>
      </w:pPr>
      <w:r>
        <w:pict w14:anchorId="4FEF614D">
          <v:group id="Group 1" o:spid="_x0000_s1028" style="width:156pt;height:147pt;mso-position-horizontal-relative:char;mso-position-vertical-relative:line" coordsize="30480,32461">
            <v:shape id="Picture 3" o:spid="_x0000_s1029" type="#_x0000_t75" style="position:absolute;width:30480;height:27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top:27520;width:30480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<v:textbox>
                <w:txbxContent>
                  <w:p w14:paraId="49314E6C" w14:textId="77777777" w:rsidR="00096220" w:rsidRPr="002A111C" w:rsidRDefault="00096220" w:rsidP="0009622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50ED4732" w14:textId="741A97E8" w:rsidR="00C74B78" w:rsidRPr="008621A9" w:rsidRDefault="00C74B78" w:rsidP="00C74B78">
      <w:pPr>
        <w:rPr>
          <w:sz w:val="28"/>
          <w:szCs w:val="28"/>
        </w:rPr>
      </w:pPr>
      <w:r w:rsidRPr="008621A9">
        <w:rPr>
          <w:sz w:val="28"/>
          <w:szCs w:val="28"/>
        </w:rPr>
        <w:t>We have 5 walks for you to choose from: North, South, East</w:t>
      </w:r>
      <w:r w:rsidR="006E2A8B">
        <w:rPr>
          <w:sz w:val="28"/>
          <w:szCs w:val="28"/>
        </w:rPr>
        <w:t>,</w:t>
      </w:r>
      <w:r w:rsidRPr="008621A9">
        <w:rPr>
          <w:sz w:val="28"/>
          <w:szCs w:val="28"/>
        </w:rPr>
        <w:t xml:space="preserve"> West, and one in the middle.</w:t>
      </w:r>
    </w:p>
    <w:p w14:paraId="39D125DA" w14:textId="77777777" w:rsidR="00C74B78" w:rsidRPr="008621A9" w:rsidRDefault="00C74B78" w:rsidP="00C74B78">
      <w:pPr>
        <w:jc w:val="center"/>
        <w:rPr>
          <w:sz w:val="28"/>
          <w:szCs w:val="28"/>
        </w:rPr>
      </w:pPr>
      <w:r w:rsidRPr="00982F91">
        <w:rPr>
          <w:b/>
          <w:bCs/>
          <w:sz w:val="28"/>
          <w:szCs w:val="28"/>
        </w:rPr>
        <w:t>North</w:t>
      </w:r>
      <w:r>
        <w:rPr>
          <w:b/>
          <w:bCs/>
          <w:sz w:val="28"/>
          <w:szCs w:val="28"/>
        </w:rPr>
        <w:t>:</w:t>
      </w:r>
      <w:r w:rsidRPr="008621A9">
        <w:rPr>
          <w:sz w:val="28"/>
          <w:szCs w:val="28"/>
        </w:rPr>
        <w:t xml:space="preserve"> around Gringley on the Hill</w:t>
      </w:r>
    </w:p>
    <w:p w14:paraId="27A5EA1F" w14:textId="77777777" w:rsidR="00C74B78" w:rsidRPr="008621A9" w:rsidRDefault="00C74B78" w:rsidP="00C74B78">
      <w:pPr>
        <w:jc w:val="center"/>
        <w:rPr>
          <w:sz w:val="28"/>
          <w:szCs w:val="28"/>
        </w:rPr>
      </w:pPr>
      <w:r w:rsidRPr="00982F91">
        <w:rPr>
          <w:b/>
          <w:bCs/>
          <w:sz w:val="28"/>
          <w:szCs w:val="28"/>
        </w:rPr>
        <w:t>South</w:t>
      </w:r>
      <w:r>
        <w:rPr>
          <w:b/>
          <w:bCs/>
          <w:sz w:val="28"/>
          <w:szCs w:val="28"/>
        </w:rPr>
        <w:t>:</w:t>
      </w:r>
      <w:r w:rsidRPr="008621A9">
        <w:rPr>
          <w:sz w:val="28"/>
          <w:szCs w:val="28"/>
        </w:rPr>
        <w:t xml:space="preserve"> around Car Colston</w:t>
      </w:r>
    </w:p>
    <w:p w14:paraId="23137D82" w14:textId="29A029BA" w:rsidR="00C74B78" w:rsidRPr="008621A9" w:rsidRDefault="00C74B78" w:rsidP="00C74B78">
      <w:pPr>
        <w:jc w:val="center"/>
        <w:rPr>
          <w:sz w:val="28"/>
          <w:szCs w:val="28"/>
        </w:rPr>
      </w:pPr>
      <w:r w:rsidRPr="00982F91">
        <w:rPr>
          <w:b/>
          <w:bCs/>
          <w:sz w:val="28"/>
          <w:szCs w:val="28"/>
        </w:rPr>
        <w:t>East</w:t>
      </w:r>
      <w:r>
        <w:rPr>
          <w:b/>
          <w:bCs/>
          <w:sz w:val="28"/>
          <w:szCs w:val="28"/>
        </w:rPr>
        <w:t>:</w:t>
      </w:r>
      <w:r w:rsidRPr="008621A9">
        <w:rPr>
          <w:sz w:val="28"/>
          <w:szCs w:val="28"/>
        </w:rPr>
        <w:t xml:space="preserve"> around Hoveringham</w:t>
      </w:r>
      <w:r w:rsidR="000C5F62">
        <w:rPr>
          <w:sz w:val="28"/>
          <w:szCs w:val="28"/>
        </w:rPr>
        <w:t xml:space="preserve"> &amp; Bleasby</w:t>
      </w:r>
    </w:p>
    <w:p w14:paraId="3DC29A53" w14:textId="77777777" w:rsidR="00C74B78" w:rsidRPr="008621A9" w:rsidRDefault="00C74B78" w:rsidP="00C74B78">
      <w:pPr>
        <w:jc w:val="center"/>
        <w:rPr>
          <w:sz w:val="28"/>
          <w:szCs w:val="28"/>
        </w:rPr>
      </w:pPr>
      <w:r w:rsidRPr="00982F91">
        <w:rPr>
          <w:b/>
          <w:bCs/>
          <w:sz w:val="28"/>
          <w:szCs w:val="28"/>
        </w:rPr>
        <w:t>West</w:t>
      </w:r>
      <w:r>
        <w:rPr>
          <w:b/>
          <w:bCs/>
          <w:sz w:val="28"/>
          <w:szCs w:val="28"/>
        </w:rPr>
        <w:t>:</w:t>
      </w:r>
      <w:r w:rsidRPr="008621A9">
        <w:rPr>
          <w:sz w:val="28"/>
          <w:szCs w:val="28"/>
        </w:rPr>
        <w:t xml:space="preserve"> in the Kimberley area</w:t>
      </w:r>
    </w:p>
    <w:p w14:paraId="6DA74189" w14:textId="77777777" w:rsidR="00C74B78" w:rsidRDefault="00C74B78" w:rsidP="00C74B78">
      <w:pPr>
        <w:jc w:val="center"/>
        <w:rPr>
          <w:sz w:val="28"/>
          <w:szCs w:val="28"/>
        </w:rPr>
      </w:pPr>
      <w:r w:rsidRPr="00D66AB7">
        <w:rPr>
          <w:b/>
          <w:bCs/>
          <w:sz w:val="28"/>
          <w:szCs w:val="28"/>
        </w:rPr>
        <w:t>Centre</w:t>
      </w:r>
      <w:r>
        <w:rPr>
          <w:b/>
          <w:bCs/>
          <w:sz w:val="28"/>
          <w:szCs w:val="28"/>
        </w:rPr>
        <w:t>:</w:t>
      </w:r>
      <w:r w:rsidRPr="008621A9">
        <w:rPr>
          <w:sz w:val="28"/>
          <w:szCs w:val="28"/>
        </w:rPr>
        <w:t xml:space="preserve"> in the middle around Eakring</w:t>
      </w:r>
    </w:p>
    <w:p w14:paraId="448A0760" w14:textId="77777777" w:rsidR="00C74B78" w:rsidRPr="008621A9" w:rsidRDefault="00C74B78" w:rsidP="004B6777">
      <w:pPr>
        <w:jc w:val="both"/>
        <w:rPr>
          <w:sz w:val="28"/>
          <w:szCs w:val="28"/>
        </w:rPr>
      </w:pPr>
    </w:p>
    <w:p w14:paraId="7E49C936" w14:textId="78C9F89C" w:rsidR="00C74B78" w:rsidRDefault="00C74B78" w:rsidP="004B6777">
      <w:pPr>
        <w:jc w:val="both"/>
        <w:rPr>
          <w:sz w:val="28"/>
          <w:szCs w:val="28"/>
        </w:rPr>
      </w:pPr>
      <w:r w:rsidRPr="008621A9">
        <w:rPr>
          <w:sz w:val="28"/>
          <w:szCs w:val="28"/>
        </w:rPr>
        <w:t xml:space="preserve">To participate in the Compass Walks, </w:t>
      </w:r>
      <w:r>
        <w:rPr>
          <w:sz w:val="28"/>
          <w:szCs w:val="28"/>
        </w:rPr>
        <w:t>by yourself</w:t>
      </w:r>
      <w:r w:rsidRPr="008621A9">
        <w:rPr>
          <w:sz w:val="28"/>
          <w:szCs w:val="28"/>
        </w:rPr>
        <w:t xml:space="preserve"> or with a few friends, you need to obtain the </w:t>
      </w:r>
      <w:r>
        <w:rPr>
          <w:sz w:val="28"/>
          <w:szCs w:val="28"/>
        </w:rPr>
        <w:t xml:space="preserve">route for the </w:t>
      </w:r>
      <w:r w:rsidRPr="008621A9">
        <w:rPr>
          <w:sz w:val="28"/>
          <w:szCs w:val="28"/>
        </w:rPr>
        <w:t xml:space="preserve">walk of your choice by emailing </w:t>
      </w:r>
      <w:hyperlink r:id="rId13" w:history="1">
        <w:r w:rsidRPr="008621A9">
          <w:rPr>
            <w:rStyle w:val="Hyperlink"/>
            <w:sz w:val="28"/>
            <w:szCs w:val="28"/>
          </w:rPr>
          <w:t>secretary@nottswi.org.uk</w:t>
        </w:r>
      </w:hyperlink>
      <w:r w:rsidRPr="008621A9">
        <w:rPr>
          <w:sz w:val="28"/>
          <w:szCs w:val="28"/>
        </w:rPr>
        <w:t xml:space="preserve"> or telephoning the office 01636 673550. </w:t>
      </w:r>
      <w:r w:rsidR="002B4202">
        <w:rPr>
          <w:sz w:val="28"/>
          <w:szCs w:val="28"/>
        </w:rPr>
        <w:t xml:space="preserve">All the options </w:t>
      </w:r>
      <w:r w:rsidR="000E0190">
        <w:rPr>
          <w:sz w:val="28"/>
          <w:szCs w:val="28"/>
        </w:rPr>
        <w:t>are</w:t>
      </w:r>
      <w:r w:rsidR="002B4202">
        <w:rPr>
          <w:sz w:val="28"/>
          <w:szCs w:val="28"/>
        </w:rPr>
        <w:t xml:space="preserve"> available on </w:t>
      </w:r>
      <w:r w:rsidR="00C0361B">
        <w:rPr>
          <w:sz w:val="28"/>
          <w:szCs w:val="28"/>
        </w:rPr>
        <w:t>Notts</w:t>
      </w:r>
      <w:r w:rsidR="000C5F62">
        <w:rPr>
          <w:sz w:val="28"/>
          <w:szCs w:val="28"/>
        </w:rPr>
        <w:t xml:space="preserve"> </w:t>
      </w:r>
      <w:r w:rsidR="007D3213">
        <w:rPr>
          <w:sz w:val="28"/>
          <w:szCs w:val="28"/>
        </w:rPr>
        <w:t>WI</w:t>
      </w:r>
      <w:r w:rsidR="00C0361B">
        <w:rPr>
          <w:sz w:val="28"/>
          <w:szCs w:val="28"/>
        </w:rPr>
        <w:t xml:space="preserve"> </w:t>
      </w:r>
      <w:r w:rsidR="00730710">
        <w:rPr>
          <w:sz w:val="28"/>
          <w:szCs w:val="28"/>
        </w:rPr>
        <w:t>SharePoint</w:t>
      </w:r>
      <w:r w:rsidR="000E0190">
        <w:rPr>
          <w:sz w:val="28"/>
          <w:szCs w:val="28"/>
        </w:rPr>
        <w:t xml:space="preserve"> in </w:t>
      </w:r>
      <w:r w:rsidR="007D3213">
        <w:rPr>
          <w:sz w:val="28"/>
          <w:szCs w:val="28"/>
        </w:rPr>
        <w:t xml:space="preserve">the </w:t>
      </w:r>
      <w:r w:rsidR="000E0190">
        <w:rPr>
          <w:sz w:val="28"/>
          <w:szCs w:val="28"/>
        </w:rPr>
        <w:t>WI Information</w:t>
      </w:r>
      <w:r w:rsidR="007D3213">
        <w:rPr>
          <w:sz w:val="28"/>
          <w:szCs w:val="28"/>
        </w:rPr>
        <w:t xml:space="preserve"> folder</w:t>
      </w:r>
      <w:r w:rsidR="000E0190">
        <w:rPr>
          <w:sz w:val="28"/>
          <w:szCs w:val="28"/>
        </w:rPr>
        <w:t>.</w:t>
      </w:r>
      <w:r w:rsidR="00C0361B">
        <w:rPr>
          <w:sz w:val="28"/>
          <w:szCs w:val="28"/>
        </w:rPr>
        <w:t xml:space="preserve"> </w:t>
      </w:r>
    </w:p>
    <w:p w14:paraId="2ADB9B92" w14:textId="77777777" w:rsidR="00F02312" w:rsidRDefault="00C74B78" w:rsidP="004B6777">
      <w:pPr>
        <w:jc w:val="both"/>
        <w:rPr>
          <w:sz w:val="28"/>
          <w:szCs w:val="28"/>
        </w:rPr>
      </w:pPr>
      <w:r w:rsidRPr="008621A9">
        <w:rPr>
          <w:sz w:val="28"/>
          <w:szCs w:val="28"/>
        </w:rPr>
        <w:t>When you have completed the walk</w:t>
      </w:r>
      <w:r w:rsidR="008426FB">
        <w:rPr>
          <w:sz w:val="28"/>
          <w:szCs w:val="28"/>
        </w:rPr>
        <w:t>,</w:t>
      </w:r>
      <w:r w:rsidRPr="008621A9">
        <w:rPr>
          <w:sz w:val="28"/>
          <w:szCs w:val="28"/>
        </w:rPr>
        <w:t xml:space="preserve"> get in touch with the office and tell them the answer to the question</w:t>
      </w:r>
      <w:r w:rsidR="008426FB">
        <w:rPr>
          <w:sz w:val="28"/>
          <w:szCs w:val="28"/>
        </w:rPr>
        <w:t xml:space="preserve"> associated with that </w:t>
      </w:r>
      <w:r w:rsidR="004B6777">
        <w:rPr>
          <w:sz w:val="28"/>
          <w:szCs w:val="28"/>
        </w:rPr>
        <w:t xml:space="preserve">particular </w:t>
      </w:r>
      <w:r w:rsidR="008426FB" w:rsidRPr="008621A9">
        <w:rPr>
          <w:sz w:val="28"/>
          <w:szCs w:val="28"/>
        </w:rPr>
        <w:t>walk</w:t>
      </w:r>
      <w:r w:rsidRPr="008621A9">
        <w:rPr>
          <w:sz w:val="28"/>
          <w:szCs w:val="28"/>
        </w:rPr>
        <w:t xml:space="preserve">. </w:t>
      </w:r>
    </w:p>
    <w:p w14:paraId="3239DDA7" w14:textId="77777777" w:rsidR="00CB7AE6" w:rsidRDefault="00C74B78" w:rsidP="004B6777">
      <w:pPr>
        <w:jc w:val="both"/>
        <w:rPr>
          <w:sz w:val="28"/>
          <w:szCs w:val="28"/>
        </w:rPr>
      </w:pPr>
      <w:r w:rsidRPr="008621A9">
        <w:rPr>
          <w:sz w:val="28"/>
          <w:szCs w:val="28"/>
        </w:rPr>
        <w:t>Every group that completes a walk will receive an e-certificate. Any group that completes all FIVE walks will be entitled to an even better certificate</w:t>
      </w:r>
      <w:r w:rsidR="003A058D">
        <w:rPr>
          <w:sz w:val="28"/>
          <w:szCs w:val="28"/>
        </w:rPr>
        <w:t>!</w:t>
      </w:r>
      <w:r w:rsidR="005E08EC">
        <w:rPr>
          <w:sz w:val="28"/>
          <w:szCs w:val="28"/>
        </w:rPr>
        <w:t xml:space="preserve"> </w:t>
      </w:r>
      <w:r w:rsidR="00920578">
        <w:rPr>
          <w:sz w:val="28"/>
          <w:szCs w:val="28"/>
        </w:rPr>
        <w:t>Why not set yourself the challenge to complete them all</w:t>
      </w:r>
      <w:r w:rsidR="005D2034">
        <w:rPr>
          <w:sz w:val="28"/>
          <w:szCs w:val="28"/>
        </w:rPr>
        <w:t>?</w:t>
      </w:r>
      <w:r w:rsidRPr="008621A9">
        <w:rPr>
          <w:sz w:val="28"/>
          <w:szCs w:val="28"/>
        </w:rPr>
        <w:t xml:space="preserve"> </w:t>
      </w:r>
      <w:r w:rsidR="005D2034">
        <w:rPr>
          <w:sz w:val="28"/>
          <w:szCs w:val="28"/>
        </w:rPr>
        <w:t>The w</w:t>
      </w:r>
      <w:r w:rsidRPr="008621A9">
        <w:rPr>
          <w:sz w:val="28"/>
          <w:szCs w:val="28"/>
        </w:rPr>
        <w:t>alks are undertaken at your own risk</w:t>
      </w:r>
      <w:r>
        <w:rPr>
          <w:sz w:val="28"/>
          <w:szCs w:val="28"/>
        </w:rPr>
        <w:t xml:space="preserve">, </w:t>
      </w:r>
      <w:r w:rsidR="00460671">
        <w:rPr>
          <w:sz w:val="28"/>
          <w:szCs w:val="28"/>
        </w:rPr>
        <w:t>and</w:t>
      </w:r>
      <w:r w:rsidR="00572997">
        <w:rPr>
          <w:sz w:val="28"/>
          <w:szCs w:val="28"/>
        </w:rPr>
        <w:t xml:space="preserve"> </w:t>
      </w:r>
      <w:r w:rsidR="001A4C58">
        <w:rPr>
          <w:sz w:val="28"/>
          <w:szCs w:val="28"/>
        </w:rPr>
        <w:t>social distancing</w:t>
      </w:r>
      <w:r w:rsidR="003A058D">
        <w:rPr>
          <w:sz w:val="28"/>
          <w:szCs w:val="28"/>
        </w:rPr>
        <w:t xml:space="preserve"> </w:t>
      </w:r>
      <w:r w:rsidR="00F93312">
        <w:rPr>
          <w:sz w:val="28"/>
          <w:szCs w:val="28"/>
        </w:rPr>
        <w:t>guidelines</w:t>
      </w:r>
      <w:r w:rsidR="00525E22">
        <w:rPr>
          <w:sz w:val="28"/>
          <w:szCs w:val="28"/>
        </w:rPr>
        <w:t xml:space="preserve"> </w:t>
      </w:r>
      <w:r w:rsidR="004C438F">
        <w:rPr>
          <w:sz w:val="28"/>
          <w:szCs w:val="28"/>
        </w:rPr>
        <w:t>should be observed.</w:t>
      </w:r>
      <w:r w:rsidR="00572997">
        <w:rPr>
          <w:sz w:val="28"/>
          <w:szCs w:val="28"/>
        </w:rPr>
        <w:t xml:space="preserve"> </w:t>
      </w:r>
    </w:p>
    <w:p w14:paraId="6FB90690" w14:textId="137608BC" w:rsidR="00C74B78" w:rsidRPr="008621A9" w:rsidRDefault="00572997" w:rsidP="004B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walks are to be </w:t>
      </w:r>
      <w:r w:rsidR="00C74B78">
        <w:rPr>
          <w:sz w:val="28"/>
          <w:szCs w:val="28"/>
        </w:rPr>
        <w:t xml:space="preserve"> completed by 14 January 2021 in commemoration of the death of Edmond Halley</w:t>
      </w:r>
      <w:r w:rsidR="00BE39C8">
        <w:rPr>
          <w:sz w:val="28"/>
          <w:szCs w:val="28"/>
        </w:rPr>
        <w:t>,</w:t>
      </w:r>
      <w:r w:rsidR="00C74B78">
        <w:rPr>
          <w:sz w:val="28"/>
          <w:szCs w:val="28"/>
        </w:rPr>
        <w:t xml:space="preserve"> the inventor of the first modern compass</w:t>
      </w:r>
      <w:r w:rsidR="00BE39C8">
        <w:rPr>
          <w:sz w:val="28"/>
          <w:szCs w:val="28"/>
        </w:rPr>
        <w:t>.</w:t>
      </w:r>
      <w:r w:rsidR="00C74B78" w:rsidRPr="008621A9">
        <w:rPr>
          <w:sz w:val="28"/>
          <w:szCs w:val="28"/>
        </w:rPr>
        <w:t xml:space="preserve"> </w:t>
      </w:r>
    </w:p>
    <w:p w14:paraId="6C6986A6" w14:textId="77777777" w:rsidR="00E91250" w:rsidRPr="00BC5577" w:rsidRDefault="00E91250" w:rsidP="00C74B78">
      <w:pPr>
        <w:jc w:val="center"/>
        <w:rPr>
          <w:rFonts w:cs="Arial"/>
          <w:b/>
          <w:sz w:val="28"/>
          <w:szCs w:val="28"/>
        </w:rPr>
      </w:pPr>
    </w:p>
    <w:sectPr w:rsidR="00E91250" w:rsidRPr="00BC5577" w:rsidSect="00F658DB">
      <w:type w:val="continuous"/>
      <w:pgSz w:w="11909" w:h="16834" w:code="9"/>
      <w:pgMar w:top="1440" w:right="1440" w:bottom="1440" w:left="1440" w:header="709" w:footer="272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4F24F" w14:textId="77777777" w:rsidR="009118A3" w:rsidRDefault="009118A3">
      <w:r>
        <w:separator/>
      </w:r>
    </w:p>
  </w:endnote>
  <w:endnote w:type="continuationSeparator" w:id="0">
    <w:p w14:paraId="0F62C7DA" w14:textId="77777777" w:rsidR="009118A3" w:rsidRDefault="0091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C5F67" w14:textId="77777777" w:rsidR="009118A3" w:rsidRDefault="009118A3">
      <w:r>
        <w:separator/>
      </w:r>
    </w:p>
  </w:footnote>
  <w:footnote w:type="continuationSeparator" w:id="0">
    <w:p w14:paraId="5BA0789D" w14:textId="77777777" w:rsidR="009118A3" w:rsidRDefault="00911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AEA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ECA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AA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9A82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025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C6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CE5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064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90F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6C9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341"/>
    <w:rsid w:val="00001FD6"/>
    <w:rsid w:val="000054E7"/>
    <w:rsid w:val="00006733"/>
    <w:rsid w:val="00031D52"/>
    <w:rsid w:val="00035FF3"/>
    <w:rsid w:val="00040CF2"/>
    <w:rsid w:val="00055632"/>
    <w:rsid w:val="00056CF4"/>
    <w:rsid w:val="0007144C"/>
    <w:rsid w:val="0008212D"/>
    <w:rsid w:val="00093671"/>
    <w:rsid w:val="00096220"/>
    <w:rsid w:val="00097EFF"/>
    <w:rsid w:val="000A59CE"/>
    <w:rsid w:val="000A78C7"/>
    <w:rsid w:val="000B3722"/>
    <w:rsid w:val="000C5F62"/>
    <w:rsid w:val="000C614C"/>
    <w:rsid w:val="000D3241"/>
    <w:rsid w:val="000D33B8"/>
    <w:rsid w:val="000E0190"/>
    <w:rsid w:val="000E6F01"/>
    <w:rsid w:val="000F561A"/>
    <w:rsid w:val="000F6A2B"/>
    <w:rsid w:val="000F7432"/>
    <w:rsid w:val="00131D41"/>
    <w:rsid w:val="00141C80"/>
    <w:rsid w:val="001479BC"/>
    <w:rsid w:val="00155D6A"/>
    <w:rsid w:val="001635B2"/>
    <w:rsid w:val="00173579"/>
    <w:rsid w:val="00173B50"/>
    <w:rsid w:val="0018491C"/>
    <w:rsid w:val="00186944"/>
    <w:rsid w:val="00187C4F"/>
    <w:rsid w:val="001914B9"/>
    <w:rsid w:val="001A4C58"/>
    <w:rsid w:val="001A5E5F"/>
    <w:rsid w:val="001B3E69"/>
    <w:rsid w:val="001E045E"/>
    <w:rsid w:val="002015A7"/>
    <w:rsid w:val="00205C81"/>
    <w:rsid w:val="00221D11"/>
    <w:rsid w:val="002568A0"/>
    <w:rsid w:val="00261A8B"/>
    <w:rsid w:val="00265059"/>
    <w:rsid w:val="00265C3D"/>
    <w:rsid w:val="002739E8"/>
    <w:rsid w:val="002947AB"/>
    <w:rsid w:val="002A48FE"/>
    <w:rsid w:val="002A5157"/>
    <w:rsid w:val="002A7312"/>
    <w:rsid w:val="002B4202"/>
    <w:rsid w:val="002B7F3E"/>
    <w:rsid w:val="002C35CC"/>
    <w:rsid w:val="002C6842"/>
    <w:rsid w:val="002D4E1A"/>
    <w:rsid w:val="002F75D0"/>
    <w:rsid w:val="00326E10"/>
    <w:rsid w:val="003540A2"/>
    <w:rsid w:val="00357B49"/>
    <w:rsid w:val="00382701"/>
    <w:rsid w:val="00387710"/>
    <w:rsid w:val="00391D8E"/>
    <w:rsid w:val="003A058D"/>
    <w:rsid w:val="003A5A56"/>
    <w:rsid w:val="003B340A"/>
    <w:rsid w:val="003B50EE"/>
    <w:rsid w:val="003F30F1"/>
    <w:rsid w:val="003F5E91"/>
    <w:rsid w:val="004008AD"/>
    <w:rsid w:val="00405DC3"/>
    <w:rsid w:val="004211CF"/>
    <w:rsid w:val="00421F4F"/>
    <w:rsid w:val="004247E4"/>
    <w:rsid w:val="004252CA"/>
    <w:rsid w:val="00431FCE"/>
    <w:rsid w:val="00434D65"/>
    <w:rsid w:val="004360AE"/>
    <w:rsid w:val="00446D7D"/>
    <w:rsid w:val="00452FA3"/>
    <w:rsid w:val="00457FA2"/>
    <w:rsid w:val="00460671"/>
    <w:rsid w:val="004727C8"/>
    <w:rsid w:val="004A195F"/>
    <w:rsid w:val="004B0FF2"/>
    <w:rsid w:val="004B6777"/>
    <w:rsid w:val="004C438F"/>
    <w:rsid w:val="004C4F74"/>
    <w:rsid w:val="00525400"/>
    <w:rsid w:val="00525E22"/>
    <w:rsid w:val="00537ABF"/>
    <w:rsid w:val="0056066E"/>
    <w:rsid w:val="0056198F"/>
    <w:rsid w:val="00572997"/>
    <w:rsid w:val="005775F2"/>
    <w:rsid w:val="005A763C"/>
    <w:rsid w:val="005B3E04"/>
    <w:rsid w:val="005D2034"/>
    <w:rsid w:val="005E08EC"/>
    <w:rsid w:val="005E50F1"/>
    <w:rsid w:val="005F7A7B"/>
    <w:rsid w:val="006021EE"/>
    <w:rsid w:val="006312B0"/>
    <w:rsid w:val="0066268B"/>
    <w:rsid w:val="00680071"/>
    <w:rsid w:val="006867FC"/>
    <w:rsid w:val="00691341"/>
    <w:rsid w:val="00692F26"/>
    <w:rsid w:val="006A6B2E"/>
    <w:rsid w:val="006B282A"/>
    <w:rsid w:val="006D59BD"/>
    <w:rsid w:val="006D6849"/>
    <w:rsid w:val="006E0181"/>
    <w:rsid w:val="006E2A8B"/>
    <w:rsid w:val="006E37B0"/>
    <w:rsid w:val="007152FF"/>
    <w:rsid w:val="00717DF2"/>
    <w:rsid w:val="007223B1"/>
    <w:rsid w:val="00725E9A"/>
    <w:rsid w:val="00730710"/>
    <w:rsid w:val="007444B2"/>
    <w:rsid w:val="00761472"/>
    <w:rsid w:val="00775BD3"/>
    <w:rsid w:val="00794946"/>
    <w:rsid w:val="007A0CFF"/>
    <w:rsid w:val="007B1977"/>
    <w:rsid w:val="007B5F47"/>
    <w:rsid w:val="007C0C9A"/>
    <w:rsid w:val="007C18FC"/>
    <w:rsid w:val="007C1FB7"/>
    <w:rsid w:val="007C78C5"/>
    <w:rsid w:val="007D3213"/>
    <w:rsid w:val="007D55FE"/>
    <w:rsid w:val="008012B0"/>
    <w:rsid w:val="008055F4"/>
    <w:rsid w:val="008222C3"/>
    <w:rsid w:val="008426FB"/>
    <w:rsid w:val="00856A3A"/>
    <w:rsid w:val="00876DBD"/>
    <w:rsid w:val="008835CB"/>
    <w:rsid w:val="00887625"/>
    <w:rsid w:val="008919A7"/>
    <w:rsid w:val="008A6C15"/>
    <w:rsid w:val="008B6858"/>
    <w:rsid w:val="008B696F"/>
    <w:rsid w:val="008D1F72"/>
    <w:rsid w:val="008D2549"/>
    <w:rsid w:val="008D40EA"/>
    <w:rsid w:val="008E2FF4"/>
    <w:rsid w:val="008F59D7"/>
    <w:rsid w:val="00905DE6"/>
    <w:rsid w:val="009118A3"/>
    <w:rsid w:val="00920578"/>
    <w:rsid w:val="00935207"/>
    <w:rsid w:val="009433BE"/>
    <w:rsid w:val="009575A7"/>
    <w:rsid w:val="00963E29"/>
    <w:rsid w:val="009751A0"/>
    <w:rsid w:val="009760CA"/>
    <w:rsid w:val="009C488A"/>
    <w:rsid w:val="009E0978"/>
    <w:rsid w:val="009E0DB5"/>
    <w:rsid w:val="009E5D17"/>
    <w:rsid w:val="00A10479"/>
    <w:rsid w:val="00A60A6F"/>
    <w:rsid w:val="00A63A6C"/>
    <w:rsid w:val="00A64FDE"/>
    <w:rsid w:val="00A87D33"/>
    <w:rsid w:val="00A92694"/>
    <w:rsid w:val="00AA088E"/>
    <w:rsid w:val="00AA7EAF"/>
    <w:rsid w:val="00AD05E0"/>
    <w:rsid w:val="00AD2453"/>
    <w:rsid w:val="00AF5306"/>
    <w:rsid w:val="00B26870"/>
    <w:rsid w:val="00B4102E"/>
    <w:rsid w:val="00B50631"/>
    <w:rsid w:val="00B54B2D"/>
    <w:rsid w:val="00B94874"/>
    <w:rsid w:val="00BC5577"/>
    <w:rsid w:val="00BE014F"/>
    <w:rsid w:val="00BE39C8"/>
    <w:rsid w:val="00C0361B"/>
    <w:rsid w:val="00C221AB"/>
    <w:rsid w:val="00C2677D"/>
    <w:rsid w:val="00C35FC9"/>
    <w:rsid w:val="00C41E36"/>
    <w:rsid w:val="00C74B78"/>
    <w:rsid w:val="00C876EE"/>
    <w:rsid w:val="00C93293"/>
    <w:rsid w:val="00CB7AE6"/>
    <w:rsid w:val="00CD3201"/>
    <w:rsid w:val="00CD4007"/>
    <w:rsid w:val="00CD61EE"/>
    <w:rsid w:val="00CE39F9"/>
    <w:rsid w:val="00D224DB"/>
    <w:rsid w:val="00D27FA7"/>
    <w:rsid w:val="00D37FBD"/>
    <w:rsid w:val="00D43788"/>
    <w:rsid w:val="00D55DDF"/>
    <w:rsid w:val="00D56CAB"/>
    <w:rsid w:val="00D618D5"/>
    <w:rsid w:val="00D67848"/>
    <w:rsid w:val="00D67899"/>
    <w:rsid w:val="00D74DC3"/>
    <w:rsid w:val="00D80973"/>
    <w:rsid w:val="00D82797"/>
    <w:rsid w:val="00DA1A0F"/>
    <w:rsid w:val="00DB0789"/>
    <w:rsid w:val="00DB6FE2"/>
    <w:rsid w:val="00DF3D9A"/>
    <w:rsid w:val="00DF7100"/>
    <w:rsid w:val="00E008FA"/>
    <w:rsid w:val="00E43953"/>
    <w:rsid w:val="00E57528"/>
    <w:rsid w:val="00E65DE3"/>
    <w:rsid w:val="00E86EA5"/>
    <w:rsid w:val="00E87DE9"/>
    <w:rsid w:val="00E91250"/>
    <w:rsid w:val="00EA2A47"/>
    <w:rsid w:val="00EB3C54"/>
    <w:rsid w:val="00EC3F8A"/>
    <w:rsid w:val="00EE6C47"/>
    <w:rsid w:val="00EF1151"/>
    <w:rsid w:val="00F02312"/>
    <w:rsid w:val="00F03996"/>
    <w:rsid w:val="00F20AC3"/>
    <w:rsid w:val="00F36C39"/>
    <w:rsid w:val="00F4480E"/>
    <w:rsid w:val="00F52F42"/>
    <w:rsid w:val="00F537D3"/>
    <w:rsid w:val="00F6408E"/>
    <w:rsid w:val="00F658DB"/>
    <w:rsid w:val="00F76F95"/>
    <w:rsid w:val="00F874EC"/>
    <w:rsid w:val="00F93312"/>
    <w:rsid w:val="00FB30A3"/>
    <w:rsid w:val="00FB35B9"/>
    <w:rsid w:val="00FD6B89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C698670"/>
  <w15:docId w15:val="{9FA51CAA-51E2-4D57-B7B1-B779EA51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8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B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@nottswi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C260DBCD984B8C55E0532C720A5F" ma:contentTypeVersion="12" ma:contentTypeDescription="Create a new document." ma:contentTypeScope="" ma:versionID="2c614e74c67d07dbd3f12b51ef41be44">
  <xsd:schema xmlns:xsd="http://www.w3.org/2001/XMLSchema" xmlns:xs="http://www.w3.org/2001/XMLSchema" xmlns:p="http://schemas.microsoft.com/office/2006/metadata/properties" xmlns:ns2="ac47434e-c14b-4916-8332-ad17f4f187b0" xmlns:ns3="3910a527-5153-4074-b2b6-a7bdb06d1bd0" targetNamespace="http://schemas.microsoft.com/office/2006/metadata/properties" ma:root="true" ma:fieldsID="27f45132dc87d8dc64b82671d09e30d7" ns2:_="" ns3:_="">
    <xsd:import namespace="ac47434e-c14b-4916-8332-ad17f4f187b0"/>
    <xsd:import namespace="3910a527-5153-4074-b2b6-a7bdb06d1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434e-c14b-4916-8332-ad17f4f1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a527-5153-4074-b2b6-a7bdb06d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06D2-D682-4D91-AD98-C9E264F18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F21EA-0120-4E79-98FB-F494A3D27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49655-6611-4CA6-82A8-E1E4CF2D6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434e-c14b-4916-8332-ad17f4f187b0"/>
    <ds:schemaRef ds:uri="3910a527-5153-4074-b2b6-a7bdb06d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1C1405-445D-4FAC-9E87-26C4653D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 FEDERATION OF WOMEN’S INSTITUTES</vt:lpstr>
    </vt:vector>
  </TitlesOfParts>
  <Company>Nottinghamshire Federation of Women's Institutes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FEDERATION OF WOMEN’S INSTITUTES</dc:title>
  <dc:creator>.</dc:creator>
  <cp:lastModifiedBy>Sue Sanderson</cp:lastModifiedBy>
  <cp:revision>32</cp:revision>
  <cp:lastPrinted>2020-09-02T13:40:00Z</cp:lastPrinted>
  <dcterms:created xsi:type="dcterms:W3CDTF">2020-09-02T11:02:00Z</dcterms:created>
  <dcterms:modified xsi:type="dcterms:W3CDTF">2020-09-03T09:43:00Z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0x010100F0A3C260DBCD984B8C55E0532C720A5F</vt:lpwstr>
  </property>
</Properties>
</file>