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3441"/>
        <w:gridCol w:w="5519"/>
        <w:gridCol w:w="1449"/>
      </w:tblGrid>
      <w:tr w:rsidR="007A137E" w:rsidRPr="003F00D1" w14:paraId="7E300890" w14:textId="77777777" w:rsidTr="007A137E">
        <w:tc>
          <w:tcPr>
            <w:tcW w:w="3510" w:type="dxa"/>
            <w:shd w:val="clear" w:color="auto" w:fill="auto"/>
          </w:tcPr>
          <w:p w14:paraId="2458903E" w14:textId="23BC5F72" w:rsidR="00546FAC" w:rsidRPr="003F00D1" w:rsidRDefault="00560549" w:rsidP="009D6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</w:t>
            </w:r>
          </w:p>
        </w:tc>
        <w:tc>
          <w:tcPr>
            <w:tcW w:w="5670" w:type="dxa"/>
            <w:shd w:val="clear" w:color="auto" w:fill="auto"/>
          </w:tcPr>
          <w:p w14:paraId="74A25EB5" w14:textId="57668C9D" w:rsidR="00667AD0" w:rsidRPr="003F00D1" w:rsidRDefault="00231716" w:rsidP="003F00D1">
            <w:pPr>
              <w:jc w:val="center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657978F" wp14:editId="2A2B4756">
                  <wp:extent cx="2571750" cy="3524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auto"/>
          </w:tcPr>
          <w:p w14:paraId="14182AD6" w14:textId="18ACB0E5" w:rsidR="00667AD0" w:rsidRPr="003F00D1" w:rsidRDefault="00231716" w:rsidP="003F00D1">
            <w:pPr>
              <w:jc w:val="both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4D7CADC" wp14:editId="5AB624C0">
                  <wp:extent cx="489585" cy="518160"/>
                  <wp:effectExtent l="0" t="0" r="0" b="0"/>
                  <wp:docPr id="17450447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37E" w:rsidRPr="003F00D1" w14:paraId="5C5CD4A1" w14:textId="77777777" w:rsidTr="007A137E">
        <w:tc>
          <w:tcPr>
            <w:tcW w:w="3510" w:type="dxa"/>
            <w:shd w:val="clear" w:color="auto" w:fill="auto"/>
          </w:tcPr>
          <w:p w14:paraId="3C959C18" w14:textId="070C264A" w:rsidR="00667AD0" w:rsidRDefault="00667AD0" w:rsidP="007A137E">
            <w:pPr>
              <w:rPr>
                <w:sz w:val="22"/>
                <w:szCs w:val="22"/>
              </w:rPr>
            </w:pPr>
          </w:p>
          <w:p w14:paraId="4D668240" w14:textId="5ECE7839" w:rsidR="009D6B28" w:rsidRDefault="007A137E" w:rsidP="007A137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2523FC" wp14:editId="4234F15F">
                  <wp:extent cx="1685925" cy="1765944"/>
                  <wp:effectExtent l="0" t="0" r="0" b="5715"/>
                  <wp:docPr id="637176216" name="Picture 1" descr="500RH – Discover the Robin Hood 500 England’s outlaw road tri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737B61-A3D9-426D-8319-B0496C4ED28C" descr="500RH – Discover the Robin Hood 500 England’s outlaw road tri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08" cy="178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6C359" w14:textId="15793AE9" w:rsidR="009D6B28" w:rsidRPr="004A78CE" w:rsidRDefault="009D6B28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5" w:type="dxa"/>
            <w:gridSpan w:val="2"/>
            <w:shd w:val="clear" w:color="auto" w:fill="auto"/>
          </w:tcPr>
          <w:p w14:paraId="32C0E00F" w14:textId="77777777" w:rsidR="00667AD0" w:rsidRDefault="00667AD0" w:rsidP="001E2976">
            <w:pPr>
              <w:tabs>
                <w:tab w:val="left" w:pos="1735"/>
              </w:tabs>
              <w:jc w:val="center"/>
              <w:rPr>
                <w:sz w:val="22"/>
                <w:szCs w:val="22"/>
              </w:rPr>
            </w:pPr>
          </w:p>
          <w:p w14:paraId="2C60782A" w14:textId="5367D57B" w:rsidR="003606EC" w:rsidRDefault="00133588" w:rsidP="001E2976">
            <w:pPr>
              <w:tabs>
                <w:tab w:val="left" w:pos="1735"/>
              </w:tabs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</w:rPr>
              <w:t>COUNTY LUNCH</w:t>
            </w:r>
          </w:p>
          <w:p w14:paraId="294A6B09" w14:textId="77777777" w:rsidR="00133588" w:rsidRDefault="00133588" w:rsidP="001E2976">
            <w:pPr>
              <w:tabs>
                <w:tab w:val="left" w:pos="1735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3F9F5343" w14:textId="77777777" w:rsidR="007A137E" w:rsidRDefault="007A137E" w:rsidP="001E2976">
            <w:pPr>
              <w:tabs>
                <w:tab w:val="left" w:pos="1735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0BEEBF7F" w14:textId="03CC7788" w:rsidR="003606EC" w:rsidRPr="003606EC" w:rsidRDefault="003606EC" w:rsidP="001E2976">
            <w:pPr>
              <w:tabs>
                <w:tab w:val="left" w:pos="17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133588">
              <w:rPr>
                <w:rFonts w:cs="Arial"/>
                <w:b/>
                <w:bCs/>
                <w:sz w:val="22"/>
                <w:szCs w:val="22"/>
              </w:rPr>
              <w:t>Tuesday 24</w:t>
            </w:r>
            <w:r w:rsidR="00133588" w:rsidRPr="00133588">
              <w:rPr>
                <w:rFonts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133588">
              <w:rPr>
                <w:rFonts w:cs="Arial"/>
                <w:b/>
                <w:bCs/>
                <w:sz w:val="22"/>
                <w:szCs w:val="22"/>
              </w:rPr>
              <w:t xml:space="preserve"> September 2024</w:t>
            </w:r>
          </w:p>
          <w:p w14:paraId="6135359D" w14:textId="2B0B8D8D" w:rsidR="006A6C66" w:rsidRDefault="003606EC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Time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133588">
              <w:rPr>
                <w:rFonts w:cs="Arial"/>
                <w:sz w:val="22"/>
                <w:szCs w:val="22"/>
              </w:rPr>
              <w:t>12.30 for 1pm</w:t>
            </w:r>
          </w:p>
          <w:p w14:paraId="5156B701" w14:textId="06A87FE0" w:rsidR="003606EC" w:rsidRDefault="003606EC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Venue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133588">
              <w:rPr>
                <w:rFonts w:cs="Arial"/>
                <w:sz w:val="22"/>
                <w:szCs w:val="22"/>
              </w:rPr>
              <w:t xml:space="preserve">Kingsway Hall, </w:t>
            </w:r>
            <w:proofErr w:type="spellStart"/>
            <w:r w:rsidR="00133588">
              <w:rPr>
                <w:rFonts w:cs="Arial"/>
                <w:sz w:val="22"/>
                <w:szCs w:val="22"/>
              </w:rPr>
              <w:t>Clipstone</w:t>
            </w:r>
            <w:proofErr w:type="spellEnd"/>
            <w:r w:rsidR="00133588">
              <w:rPr>
                <w:rFonts w:cs="Arial"/>
                <w:sz w:val="22"/>
                <w:szCs w:val="22"/>
              </w:rPr>
              <w:t xml:space="preserve"> </w:t>
            </w:r>
            <w:r w:rsidR="00231716">
              <w:rPr>
                <w:rFonts w:cs="Arial"/>
                <w:sz w:val="22"/>
                <w:szCs w:val="22"/>
              </w:rPr>
              <w:t>R</w:t>
            </w:r>
            <w:r w:rsidR="00133588">
              <w:rPr>
                <w:rFonts w:cs="Arial"/>
                <w:sz w:val="22"/>
                <w:szCs w:val="22"/>
              </w:rPr>
              <w:t xml:space="preserve">oad West, Forest Town, </w:t>
            </w:r>
            <w:r w:rsidR="00133588">
              <w:rPr>
                <w:rFonts w:cs="Arial"/>
                <w:sz w:val="22"/>
                <w:szCs w:val="22"/>
              </w:rPr>
              <w:tab/>
              <w:t>NG19 0DU</w:t>
            </w:r>
          </w:p>
          <w:p w14:paraId="06B77B95" w14:textId="1887CFE0" w:rsidR="003606EC" w:rsidRDefault="003606EC" w:rsidP="001E2976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Price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133588">
              <w:rPr>
                <w:rFonts w:cs="Arial"/>
                <w:sz w:val="22"/>
                <w:szCs w:val="22"/>
              </w:rPr>
              <w:t>£2</w:t>
            </w:r>
            <w:r w:rsidR="00AF2FC1">
              <w:rPr>
                <w:rFonts w:cs="Arial"/>
                <w:sz w:val="22"/>
                <w:szCs w:val="22"/>
              </w:rPr>
              <w:t xml:space="preserve">5 </w:t>
            </w:r>
            <w:r w:rsidR="00133588">
              <w:rPr>
                <w:rFonts w:cs="Arial"/>
                <w:sz w:val="22"/>
                <w:szCs w:val="22"/>
              </w:rPr>
              <w:t>including coffee</w:t>
            </w:r>
          </w:p>
          <w:p w14:paraId="480CAAEA" w14:textId="35117637" w:rsidR="003606EC" w:rsidRDefault="003606EC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133588">
              <w:rPr>
                <w:rFonts w:cs="Arial"/>
                <w:sz w:val="22"/>
                <w:szCs w:val="22"/>
              </w:rPr>
              <w:t>Monday 16</w:t>
            </w:r>
            <w:r w:rsidR="00133588" w:rsidRPr="00133588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133588">
              <w:rPr>
                <w:rFonts w:cs="Arial"/>
                <w:sz w:val="22"/>
                <w:szCs w:val="22"/>
              </w:rPr>
              <w:t xml:space="preserve"> September 2024</w:t>
            </w:r>
          </w:p>
          <w:p w14:paraId="2905BE28" w14:textId="77777777" w:rsidR="006A6C66" w:rsidRPr="003606EC" w:rsidRDefault="006A6C66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05604FE" w14:textId="77777777" w:rsidR="00667AD0" w:rsidRDefault="00667AD0">
      <w:pPr>
        <w:jc w:val="both"/>
        <w:rPr>
          <w:szCs w:val="24"/>
        </w:rPr>
      </w:pPr>
    </w:p>
    <w:p w14:paraId="73066AFE" w14:textId="01B2658F" w:rsidR="00CA7EFB" w:rsidRDefault="002D719F">
      <w:pPr>
        <w:jc w:val="both"/>
        <w:rPr>
          <w:rFonts w:cs="Arial"/>
          <w:szCs w:val="24"/>
        </w:rPr>
      </w:pPr>
      <w:r w:rsidRPr="00FE556E">
        <w:rPr>
          <w:rFonts w:cs="Arial"/>
          <w:szCs w:val="24"/>
        </w:rPr>
        <w:t xml:space="preserve">Come along to enjoy a fabulous </w:t>
      </w:r>
      <w:r w:rsidR="00F25376" w:rsidRPr="00FE556E">
        <w:rPr>
          <w:rFonts w:cs="Arial"/>
          <w:szCs w:val="24"/>
        </w:rPr>
        <w:t>two</w:t>
      </w:r>
      <w:r w:rsidRPr="00FE556E">
        <w:rPr>
          <w:rFonts w:cs="Arial"/>
          <w:szCs w:val="24"/>
        </w:rPr>
        <w:t xml:space="preserve"> course mea</w:t>
      </w:r>
      <w:r w:rsidR="008C76F3" w:rsidRPr="00FE556E">
        <w:rPr>
          <w:rFonts w:cs="Arial"/>
          <w:szCs w:val="24"/>
        </w:rPr>
        <w:t xml:space="preserve">l prepared by our </w:t>
      </w:r>
      <w:r w:rsidR="00B163C4" w:rsidRPr="00FE556E">
        <w:rPr>
          <w:rFonts w:cs="Arial"/>
          <w:szCs w:val="24"/>
        </w:rPr>
        <w:t xml:space="preserve">talented </w:t>
      </w:r>
      <w:r w:rsidR="008C76F3" w:rsidRPr="00FE556E">
        <w:rPr>
          <w:rFonts w:cs="Arial"/>
          <w:szCs w:val="24"/>
        </w:rPr>
        <w:t>team of “Federation Friends”</w:t>
      </w:r>
      <w:r w:rsidR="00E32E1E" w:rsidRPr="00FE556E">
        <w:rPr>
          <w:rFonts w:cs="Arial"/>
          <w:szCs w:val="24"/>
        </w:rPr>
        <w:t xml:space="preserve"> </w:t>
      </w:r>
      <w:r w:rsidR="00813514" w:rsidRPr="00FE556E">
        <w:rPr>
          <w:rFonts w:cs="Arial"/>
          <w:szCs w:val="24"/>
        </w:rPr>
        <w:t xml:space="preserve">in the kitchen.  </w:t>
      </w:r>
      <w:r w:rsidR="0087695D">
        <w:rPr>
          <w:rFonts w:cs="Arial"/>
          <w:szCs w:val="24"/>
        </w:rPr>
        <w:t xml:space="preserve">Lunch will </w:t>
      </w:r>
      <w:r w:rsidR="00E75C6C">
        <w:rPr>
          <w:rFonts w:cs="Arial"/>
          <w:szCs w:val="24"/>
        </w:rPr>
        <w:t xml:space="preserve">include quiche, ham, </w:t>
      </w:r>
      <w:proofErr w:type="gramStart"/>
      <w:r w:rsidR="00E75C6C">
        <w:rPr>
          <w:rFonts w:cs="Arial"/>
          <w:szCs w:val="24"/>
        </w:rPr>
        <w:t>coleslaw</w:t>
      </w:r>
      <w:proofErr w:type="gramEnd"/>
      <w:r w:rsidR="00076180">
        <w:rPr>
          <w:rFonts w:cs="Arial"/>
          <w:szCs w:val="24"/>
        </w:rPr>
        <w:t xml:space="preserve"> and various assorted salads</w:t>
      </w:r>
      <w:r w:rsidR="00DC7575">
        <w:rPr>
          <w:rFonts w:cs="Arial"/>
          <w:szCs w:val="24"/>
        </w:rPr>
        <w:t>.</w:t>
      </w:r>
      <w:r w:rsidR="002E5DF2">
        <w:rPr>
          <w:rFonts w:cs="Arial"/>
          <w:szCs w:val="24"/>
        </w:rPr>
        <w:t xml:space="preserve"> Vegetarian</w:t>
      </w:r>
      <w:r w:rsidR="00354BC6">
        <w:rPr>
          <w:rFonts w:cs="Arial"/>
          <w:szCs w:val="24"/>
        </w:rPr>
        <w:t xml:space="preserve"> option will be available.</w:t>
      </w:r>
      <w:r w:rsidR="00DC7575">
        <w:rPr>
          <w:rFonts w:cs="Arial"/>
          <w:szCs w:val="24"/>
        </w:rPr>
        <w:t xml:space="preserve"> </w:t>
      </w:r>
      <w:r w:rsidR="0089773B">
        <w:rPr>
          <w:rFonts w:cs="Arial"/>
          <w:szCs w:val="24"/>
        </w:rPr>
        <w:t xml:space="preserve">For pudding there will be </w:t>
      </w:r>
      <w:r w:rsidR="00474FE6">
        <w:rPr>
          <w:rFonts w:cs="Arial"/>
          <w:szCs w:val="24"/>
        </w:rPr>
        <w:t>a choice</w:t>
      </w:r>
      <w:r w:rsidR="0089773B">
        <w:rPr>
          <w:rFonts w:cs="Arial"/>
          <w:szCs w:val="24"/>
        </w:rPr>
        <w:t xml:space="preserve"> of </w:t>
      </w:r>
      <w:r w:rsidR="0078447E">
        <w:rPr>
          <w:rFonts w:cs="Arial"/>
          <w:szCs w:val="24"/>
        </w:rPr>
        <w:t xml:space="preserve">apple pie and custard or </w:t>
      </w:r>
      <w:r w:rsidR="00474FE6">
        <w:rPr>
          <w:rFonts w:cs="Arial"/>
          <w:szCs w:val="24"/>
        </w:rPr>
        <w:t xml:space="preserve">fruit </w:t>
      </w:r>
      <w:r w:rsidR="0078447E">
        <w:rPr>
          <w:rFonts w:cs="Arial"/>
          <w:szCs w:val="24"/>
        </w:rPr>
        <w:t>trifle.</w:t>
      </w:r>
      <w:r w:rsidR="00CE085C">
        <w:rPr>
          <w:rFonts w:cs="Arial"/>
          <w:szCs w:val="24"/>
        </w:rPr>
        <w:t xml:space="preserve"> </w:t>
      </w:r>
      <w:r w:rsidR="00354BC6">
        <w:rPr>
          <w:rFonts w:cs="Arial"/>
          <w:szCs w:val="24"/>
        </w:rPr>
        <w:t>Please complete the menu choic</w:t>
      </w:r>
      <w:r w:rsidR="00CE085C">
        <w:rPr>
          <w:rFonts w:cs="Arial"/>
          <w:szCs w:val="24"/>
        </w:rPr>
        <w:t>e grid</w:t>
      </w:r>
      <w:r w:rsidR="00354BC6">
        <w:rPr>
          <w:rFonts w:cs="Arial"/>
          <w:szCs w:val="24"/>
        </w:rPr>
        <w:t xml:space="preserve"> on the reverse of this application</w:t>
      </w:r>
      <w:r w:rsidR="005864B1">
        <w:rPr>
          <w:rFonts w:cs="Arial"/>
          <w:szCs w:val="24"/>
        </w:rPr>
        <w:t xml:space="preserve">. </w:t>
      </w:r>
      <w:r w:rsidR="007D2141">
        <w:rPr>
          <w:rFonts w:cs="Arial"/>
          <w:szCs w:val="24"/>
        </w:rPr>
        <w:t>advis</w:t>
      </w:r>
      <w:r w:rsidR="005864B1">
        <w:rPr>
          <w:rFonts w:cs="Arial"/>
          <w:szCs w:val="24"/>
        </w:rPr>
        <w:t>ing</w:t>
      </w:r>
      <w:r w:rsidR="007D2141">
        <w:rPr>
          <w:rFonts w:cs="Arial"/>
          <w:szCs w:val="24"/>
        </w:rPr>
        <w:t xml:space="preserve"> of any dietary requirements</w:t>
      </w:r>
      <w:r w:rsidR="00CE085C">
        <w:rPr>
          <w:rFonts w:cs="Arial"/>
          <w:szCs w:val="24"/>
        </w:rPr>
        <w:t>.</w:t>
      </w:r>
    </w:p>
    <w:p w14:paraId="6B539528" w14:textId="1D33FD32" w:rsidR="00074218" w:rsidRPr="00BD05A9" w:rsidRDefault="00AF2FC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Over coffee there will be a talk</w:t>
      </w:r>
      <w:r w:rsidR="00E32E1E" w:rsidRPr="00FE556E">
        <w:rPr>
          <w:rFonts w:cs="Arial"/>
          <w:szCs w:val="24"/>
        </w:rPr>
        <w:t xml:space="preserve"> </w:t>
      </w:r>
      <w:r w:rsidR="00E34C45">
        <w:rPr>
          <w:rFonts w:cs="Arial"/>
          <w:szCs w:val="24"/>
        </w:rPr>
        <w:t>by</w:t>
      </w:r>
      <w:r w:rsidR="001E6D9B">
        <w:rPr>
          <w:rFonts w:cs="Arial"/>
          <w:szCs w:val="24"/>
        </w:rPr>
        <w:t xml:space="preserve"> </w:t>
      </w:r>
      <w:r w:rsidR="001E6D9B" w:rsidRPr="00FE556E">
        <w:rPr>
          <w:rFonts w:cs="Arial"/>
          <w:szCs w:val="24"/>
        </w:rPr>
        <w:t>Neil Hallam</w:t>
      </w:r>
      <w:r w:rsidR="006857F9">
        <w:rPr>
          <w:rFonts w:cs="Arial"/>
          <w:szCs w:val="24"/>
        </w:rPr>
        <w:t>: a</w:t>
      </w:r>
      <w:r w:rsidR="000A2BAC" w:rsidRPr="00FE556E">
        <w:rPr>
          <w:rFonts w:cs="Arial"/>
          <w:szCs w:val="24"/>
        </w:rPr>
        <w:t xml:space="preserve"> </w:t>
      </w:r>
      <w:r w:rsidR="0013356A" w:rsidRPr="00FE556E">
        <w:rPr>
          <w:rFonts w:cs="Arial"/>
          <w:szCs w:val="24"/>
        </w:rPr>
        <w:t>former Nottinghamshire Police Officer</w:t>
      </w:r>
      <w:r w:rsidR="00DC47B1" w:rsidRPr="00FE556E">
        <w:rPr>
          <w:rFonts w:cs="Arial"/>
          <w:szCs w:val="24"/>
        </w:rPr>
        <w:t xml:space="preserve">, author and </w:t>
      </w:r>
      <w:r w:rsidR="001C6827" w:rsidRPr="00FE556E">
        <w:rPr>
          <w:rFonts w:cs="Arial"/>
          <w:szCs w:val="24"/>
        </w:rPr>
        <w:t xml:space="preserve">avid </w:t>
      </w:r>
      <w:r w:rsidR="00DC47B1" w:rsidRPr="00FE556E">
        <w:rPr>
          <w:rFonts w:cs="Arial"/>
          <w:szCs w:val="24"/>
        </w:rPr>
        <w:t>walker</w:t>
      </w:r>
      <w:r w:rsidR="008C76F3" w:rsidRPr="00FE556E">
        <w:rPr>
          <w:rFonts w:cs="Arial"/>
          <w:szCs w:val="24"/>
        </w:rPr>
        <w:t xml:space="preserve"> </w:t>
      </w:r>
      <w:r w:rsidR="00507C41">
        <w:rPr>
          <w:rFonts w:cs="Arial"/>
          <w:szCs w:val="24"/>
        </w:rPr>
        <w:t>presenting</w:t>
      </w:r>
      <w:r w:rsidR="005018B0" w:rsidRPr="00FE556E">
        <w:rPr>
          <w:rFonts w:cs="Arial"/>
          <w:szCs w:val="24"/>
        </w:rPr>
        <w:t xml:space="preserve"> the ballads and legends</w:t>
      </w:r>
      <w:r w:rsidR="00B163C4" w:rsidRPr="00FE556E">
        <w:rPr>
          <w:rFonts w:cs="Arial"/>
          <w:szCs w:val="24"/>
        </w:rPr>
        <w:t xml:space="preserve"> of Robin Hood </w:t>
      </w:r>
      <w:r w:rsidR="00981565" w:rsidRPr="00FE556E">
        <w:rPr>
          <w:rFonts w:cs="Arial"/>
          <w:szCs w:val="24"/>
        </w:rPr>
        <w:t xml:space="preserve">linked with </w:t>
      </w:r>
      <w:r w:rsidR="0009504F" w:rsidRPr="00FE556E">
        <w:rPr>
          <w:rFonts w:cs="Arial"/>
          <w:szCs w:val="24"/>
        </w:rPr>
        <w:t xml:space="preserve">places along the </w:t>
      </w:r>
      <w:r w:rsidR="00507C41">
        <w:rPr>
          <w:rFonts w:cs="Arial"/>
          <w:szCs w:val="24"/>
        </w:rPr>
        <w:t>“</w:t>
      </w:r>
      <w:r w:rsidR="001F269C" w:rsidRPr="00FE556E">
        <w:rPr>
          <w:rFonts w:cs="Arial"/>
          <w:szCs w:val="24"/>
        </w:rPr>
        <w:t>Robin Hood 500”</w:t>
      </w:r>
      <w:r w:rsidR="00507C41">
        <w:rPr>
          <w:rFonts w:cs="Arial"/>
          <w:szCs w:val="24"/>
        </w:rPr>
        <w:t xml:space="preserve"> walk</w:t>
      </w:r>
      <w:r w:rsidR="00CA7EFB">
        <w:rPr>
          <w:rFonts w:cs="Arial"/>
          <w:szCs w:val="24"/>
        </w:rPr>
        <w:t>ers’</w:t>
      </w:r>
      <w:r w:rsidR="00FE556E" w:rsidRPr="00FE556E">
        <w:rPr>
          <w:rFonts w:cs="Arial"/>
          <w:szCs w:val="24"/>
        </w:rPr>
        <w:t xml:space="preserve"> </w:t>
      </w:r>
      <w:r w:rsidR="0009504F" w:rsidRPr="00FE556E">
        <w:rPr>
          <w:rFonts w:cs="Arial"/>
          <w:szCs w:val="24"/>
        </w:rPr>
        <w:t>route.</w:t>
      </w:r>
      <w:r w:rsidR="00BD05A9">
        <w:rPr>
          <w:rFonts w:cs="Arial"/>
          <w:szCs w:val="24"/>
        </w:rPr>
        <w:t xml:space="preserve"> </w:t>
      </w:r>
      <w:r w:rsidR="005143DF">
        <w:rPr>
          <w:szCs w:val="24"/>
        </w:rPr>
        <w:t>He will also be selling</w:t>
      </w:r>
      <w:r w:rsidR="00685600">
        <w:rPr>
          <w:szCs w:val="24"/>
        </w:rPr>
        <w:t xml:space="preserve"> </w:t>
      </w:r>
      <w:r w:rsidR="00BE69A8">
        <w:rPr>
          <w:szCs w:val="24"/>
        </w:rPr>
        <w:t xml:space="preserve">copies of </w:t>
      </w:r>
      <w:r w:rsidR="00BD05A9">
        <w:rPr>
          <w:szCs w:val="24"/>
        </w:rPr>
        <w:t xml:space="preserve">his crime thriller </w:t>
      </w:r>
      <w:r w:rsidR="00BE69A8">
        <w:rPr>
          <w:szCs w:val="24"/>
        </w:rPr>
        <w:t>books at this event</w:t>
      </w:r>
      <w:r w:rsidR="00BD05A9">
        <w:rPr>
          <w:szCs w:val="24"/>
        </w:rPr>
        <w:t xml:space="preserve">. </w:t>
      </w:r>
    </w:p>
    <w:p w14:paraId="1D610756" w14:textId="77777777" w:rsidR="00931A85" w:rsidRDefault="00931A85">
      <w:pPr>
        <w:jc w:val="both"/>
        <w:rPr>
          <w:szCs w:val="24"/>
        </w:rPr>
      </w:pPr>
    </w:p>
    <w:p w14:paraId="63AFABB8" w14:textId="71D3FE49" w:rsidR="00B54AB6" w:rsidRDefault="00B54AB6" w:rsidP="00BD05A9">
      <w:pPr>
        <w:jc w:val="both"/>
        <w:rPr>
          <w:sz w:val="20"/>
        </w:rPr>
      </w:pPr>
      <w:r w:rsidRPr="00B81664">
        <w:rPr>
          <w:sz w:val="20"/>
        </w:rPr>
        <w:t xml:space="preserve">Please complete the application form below and send to Notts Fed of WIs, Trent Bridge House, </w:t>
      </w:r>
      <w:proofErr w:type="spellStart"/>
      <w:r w:rsidRPr="00B81664">
        <w:rPr>
          <w:sz w:val="20"/>
        </w:rPr>
        <w:t>Beastmarket</w:t>
      </w:r>
      <w:proofErr w:type="spellEnd"/>
      <w:r w:rsidRPr="00B81664">
        <w:rPr>
          <w:sz w:val="20"/>
        </w:rPr>
        <w:t xml:space="preserve"> Hill, Newark, Notts, NG24 1BN along with a cheque made payable to Notts Fed of WIs (2 signatures on WI cheques please). All proceeds raised by this event will go into Federation funds. If, a week before the event, you have not received any tickets or notification that the event has been cancelled, please contact the office.</w:t>
      </w:r>
    </w:p>
    <w:p w14:paraId="1E58DE41" w14:textId="77777777" w:rsidR="004510A5" w:rsidRPr="00BD05A9" w:rsidRDefault="004510A5" w:rsidP="00BD05A9">
      <w:pPr>
        <w:jc w:val="both"/>
        <w:rPr>
          <w:sz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78"/>
        <w:gridCol w:w="1622"/>
        <w:gridCol w:w="4190"/>
      </w:tblGrid>
      <w:tr w:rsidR="00B54AB6" w14:paraId="0799CCB8" w14:textId="77777777" w:rsidTr="007977D1">
        <w:trPr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655BA36F" w14:textId="15485213" w:rsidR="00B54AB6" w:rsidRPr="0090282D" w:rsidRDefault="002D719F" w:rsidP="007977D1">
            <w:pPr>
              <w:jc w:val="center"/>
              <w:rPr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COUNTY LUNCH</w:t>
            </w:r>
          </w:p>
        </w:tc>
      </w:tr>
      <w:tr w:rsidR="00B54AB6" w14:paraId="26FCC9FC" w14:textId="77777777" w:rsidTr="007977D1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24F57D5" w14:textId="77777777" w:rsidR="00B54AB6" w:rsidRDefault="00B54AB6" w:rsidP="007977D1">
            <w: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E94791" w14:textId="77777777" w:rsidR="00B54AB6" w:rsidRDefault="00B54AB6" w:rsidP="007977D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B6091" w14:textId="77777777" w:rsidR="00B54AB6" w:rsidRDefault="00B54AB6" w:rsidP="007977D1">
            <w: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645AD0" w14:textId="77777777" w:rsidR="00B54AB6" w:rsidRDefault="00B54AB6" w:rsidP="007977D1"/>
        </w:tc>
      </w:tr>
      <w:tr w:rsidR="00B54AB6" w14:paraId="32B72CA1" w14:textId="77777777" w:rsidTr="007977D1"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D9C04" w14:textId="77777777" w:rsidR="00B54AB6" w:rsidRDefault="00B54AB6" w:rsidP="007977D1"/>
        </w:tc>
      </w:tr>
      <w:tr w:rsidR="00B54AB6" w14:paraId="72F386DB" w14:textId="77777777" w:rsidTr="007977D1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7FAE6" w14:textId="77777777" w:rsidR="00B54AB6" w:rsidRDefault="00B54AB6" w:rsidP="007977D1">
            <w:r>
              <w:t>Tel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11E4C" w14:textId="77777777" w:rsidR="00B54AB6" w:rsidRDefault="00B54AB6" w:rsidP="007977D1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43427" w14:textId="77777777" w:rsidR="00B54AB6" w:rsidRDefault="00B54AB6" w:rsidP="007977D1">
            <w:r>
              <w:t>Email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6821C79B" w14:textId="77777777" w:rsidR="00B54AB6" w:rsidRDefault="00B54AB6" w:rsidP="007977D1"/>
        </w:tc>
      </w:tr>
      <w:tr w:rsidR="00B54AB6" w14:paraId="250B284A" w14:textId="77777777" w:rsidTr="007977D1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981F0" w14:textId="77777777" w:rsidR="00B54AB6" w:rsidRDefault="00B54AB6" w:rsidP="007977D1"/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4D4A89C3" w14:textId="77777777" w:rsidR="00B54AB6" w:rsidRDefault="00B54AB6" w:rsidP="007977D1"/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3D2CF" w14:textId="77777777" w:rsidR="00B54AB6" w:rsidRDefault="00B54AB6" w:rsidP="007977D1"/>
        </w:tc>
      </w:tr>
      <w:tr w:rsidR="00B54AB6" w14:paraId="71B7B6C4" w14:textId="77777777" w:rsidTr="007977D1">
        <w:tc>
          <w:tcPr>
            <w:tcW w:w="4786" w:type="dxa"/>
            <w:gridSpan w:val="5"/>
            <w:tcBorders>
              <w:top w:val="nil"/>
              <w:left w:val="nil"/>
              <w:right w:val="nil"/>
            </w:tcBorders>
          </w:tcPr>
          <w:p w14:paraId="38157799" w14:textId="77777777" w:rsidR="00B54AB6" w:rsidRDefault="00B54AB6" w:rsidP="007977D1">
            <w:r>
              <w:t xml:space="preserve">Address </w:t>
            </w:r>
            <w:r w:rsidRPr="008A24FE">
              <w:rPr>
                <w:sz w:val="22"/>
                <w:szCs w:val="22"/>
              </w:rPr>
              <w:t>(only if tickets are to be posted out</w:t>
            </w:r>
            <w:r>
              <w:rPr>
                <w:sz w:val="22"/>
                <w:szCs w:val="22"/>
              </w:rPr>
              <w:t>)</w:t>
            </w:r>
            <w:r w:rsidRPr="008A24FE">
              <w:rPr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2A9A04D2" w14:textId="77777777" w:rsidR="00B54AB6" w:rsidRDefault="00B54AB6" w:rsidP="007977D1"/>
        </w:tc>
      </w:tr>
      <w:tr w:rsidR="00B54AB6" w14:paraId="75A1AE45" w14:textId="77777777" w:rsidTr="007977D1">
        <w:tc>
          <w:tcPr>
            <w:tcW w:w="105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B6C2C" w14:textId="77777777" w:rsidR="00B54AB6" w:rsidRDefault="00B54AB6" w:rsidP="007977D1"/>
        </w:tc>
      </w:tr>
      <w:tr w:rsidR="00B54AB6" w14:paraId="6E2D2FA5" w14:textId="77777777" w:rsidTr="007977D1"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7888C" w14:textId="77777777" w:rsidR="00B54AB6" w:rsidRDefault="00B54AB6" w:rsidP="007977D1">
            <w:pPr>
              <w:rPr>
                <w:rFonts w:cs="Arial"/>
                <w:sz w:val="22"/>
                <w:szCs w:val="22"/>
              </w:rPr>
            </w:pPr>
          </w:p>
          <w:p w14:paraId="742E49E2" w14:textId="366BBF0E" w:rsidR="00B54AB6" w:rsidRDefault="00B54AB6" w:rsidP="007977D1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require _____ ticket(s) at £</w:t>
            </w:r>
            <w:r w:rsidR="00767240">
              <w:rPr>
                <w:rFonts w:cs="Arial"/>
                <w:sz w:val="22"/>
                <w:szCs w:val="22"/>
              </w:rPr>
              <w:t>2</w:t>
            </w:r>
            <w:r w:rsidR="00274AE3">
              <w:rPr>
                <w:rFonts w:cs="Arial"/>
                <w:sz w:val="22"/>
                <w:szCs w:val="22"/>
              </w:rPr>
              <w:t>5</w:t>
            </w:r>
            <w:r w:rsidR="00767240">
              <w:rPr>
                <w:rFonts w:cs="Arial"/>
                <w:sz w:val="22"/>
                <w:szCs w:val="22"/>
              </w:rPr>
              <w:t>.00</w:t>
            </w:r>
            <w:r>
              <w:rPr>
                <w:rFonts w:cs="Arial"/>
                <w:sz w:val="22"/>
                <w:szCs w:val="22"/>
              </w:rPr>
              <w:t xml:space="preserve"> per person. </w:t>
            </w:r>
            <w:r>
              <w:rPr>
                <w:sz w:val="22"/>
                <w:szCs w:val="22"/>
              </w:rPr>
              <w:t>Total payment of £____</w:t>
            </w:r>
            <w:r w:rsidR="004510A5">
              <w:rPr>
                <w:sz w:val="22"/>
                <w:szCs w:val="22"/>
              </w:rPr>
              <w:t>__</w:t>
            </w:r>
            <w:r w:rsidRPr="007236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Please tick payment method</w:t>
            </w:r>
            <w:r w:rsidR="00BD05A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see below for further information). </w:t>
            </w:r>
          </w:p>
          <w:p w14:paraId="2ED559F0" w14:textId="77777777" w:rsidR="00B54AB6" w:rsidRDefault="00B54AB6" w:rsidP="007977D1">
            <w:pPr>
              <w:rPr>
                <w:sz w:val="22"/>
                <w:szCs w:val="22"/>
              </w:rPr>
            </w:pPr>
          </w:p>
          <w:p w14:paraId="49E82953" w14:textId="77777777" w:rsidR="00B54AB6" w:rsidRDefault="00B54AB6" w:rsidP="00797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Cash or card (in person in the office)</w:t>
            </w:r>
          </w:p>
          <w:p w14:paraId="6A862686" w14:textId="77777777" w:rsidR="00B54AB6" w:rsidRDefault="00B54AB6" w:rsidP="00797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Cheque</w:t>
            </w:r>
          </w:p>
          <w:p w14:paraId="3780C68F" w14:textId="32183A7C" w:rsidR="00B54AB6" w:rsidRDefault="00B54AB6" w:rsidP="00797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BACS using ref </w:t>
            </w:r>
            <w:r w:rsidR="006361D3">
              <w:rPr>
                <w:rFonts w:cs="Arial"/>
                <w:sz w:val="22"/>
                <w:szCs w:val="22"/>
              </w:rPr>
              <w:t xml:space="preserve">BT009 </w:t>
            </w:r>
            <w:r>
              <w:rPr>
                <w:sz w:val="22"/>
                <w:szCs w:val="22"/>
              </w:rPr>
              <w:t>was sent on ______________</w:t>
            </w:r>
          </w:p>
          <w:p w14:paraId="624E3AA8" w14:textId="77777777" w:rsidR="00B54AB6" w:rsidRPr="00942720" w:rsidRDefault="00B54AB6" w:rsidP="007977D1">
            <w:pPr>
              <w:rPr>
                <w:sz w:val="22"/>
                <w:szCs w:val="22"/>
              </w:rPr>
            </w:pPr>
          </w:p>
        </w:tc>
      </w:tr>
    </w:tbl>
    <w:p w14:paraId="7F9875DF" w14:textId="77777777" w:rsidR="00B54AB6" w:rsidRPr="008A24FE" w:rsidRDefault="00B54AB6" w:rsidP="00B54AB6">
      <w:pPr>
        <w:rPr>
          <w:bCs/>
          <w:sz w:val="22"/>
          <w:szCs w:val="22"/>
        </w:rPr>
      </w:pPr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8234"/>
      </w:tblGrid>
      <w:tr w:rsidR="00B54AB6" w:rsidRPr="008A24FE" w14:paraId="2ED2878B" w14:textId="77777777" w:rsidTr="00B60B52">
        <w:tc>
          <w:tcPr>
            <w:tcW w:w="2225" w:type="dxa"/>
            <w:shd w:val="clear" w:color="auto" w:fill="auto"/>
          </w:tcPr>
          <w:p w14:paraId="16EEED57" w14:textId="77777777" w:rsidR="00B54AB6" w:rsidRPr="008A24FE" w:rsidRDefault="00B54AB6" w:rsidP="007977D1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6713E9DC" w14:textId="77777777" w:rsidR="00B54AB6" w:rsidRPr="008A24FE" w:rsidRDefault="00B54AB6" w:rsidP="007977D1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234" w:type="dxa"/>
            <w:shd w:val="clear" w:color="auto" w:fill="auto"/>
          </w:tcPr>
          <w:p w14:paraId="01FF932A" w14:textId="77777777" w:rsidR="00B54AB6" w:rsidRPr="008A24FE" w:rsidRDefault="00B54AB6" w:rsidP="007977D1">
            <w:pPr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Apply using this form and send to the address above.</w:t>
            </w:r>
          </w:p>
          <w:p w14:paraId="44BD577F" w14:textId="77777777" w:rsidR="00B54AB6" w:rsidRPr="00D52715" w:rsidRDefault="00B54AB6" w:rsidP="007977D1">
            <w:pPr>
              <w:numPr>
                <w:ilvl w:val="0"/>
                <w:numId w:val="3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Our Bank details are: </w:t>
            </w:r>
            <w:r w:rsidRPr="008A24FE">
              <w:rPr>
                <w:bCs/>
                <w:sz w:val="20"/>
              </w:rPr>
              <w:br/>
              <w:t>Virgin Money (previously Yorkshire Bank/Clydesdale Bank)</w:t>
            </w:r>
            <w:r w:rsidRPr="008A24FE">
              <w:rPr>
                <w:bCs/>
                <w:sz w:val="20"/>
              </w:rPr>
              <w:br/>
              <w:t xml:space="preserve">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 w:rsidRPr="008A24FE">
              <w:rPr>
                <w:bCs/>
                <w:sz w:val="20"/>
              </w:rPr>
              <w:br/>
            </w:r>
            <w:r w:rsidRPr="00D52715">
              <w:rPr>
                <w:bCs/>
                <w:sz w:val="20"/>
              </w:rPr>
              <w:t>Ref: use reference given form and state when the BACS payment was sent.</w:t>
            </w:r>
          </w:p>
        </w:tc>
      </w:tr>
      <w:tr w:rsidR="00B54AB6" w:rsidRPr="008A24FE" w14:paraId="0922609E" w14:textId="77777777" w:rsidTr="00B60B52">
        <w:tc>
          <w:tcPr>
            <w:tcW w:w="2225" w:type="dxa"/>
            <w:shd w:val="clear" w:color="auto" w:fill="auto"/>
          </w:tcPr>
          <w:p w14:paraId="5DA6B942" w14:textId="77777777" w:rsidR="00B54AB6" w:rsidRPr="008A24FE" w:rsidRDefault="00B54AB6" w:rsidP="007977D1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601E0A0B" w14:textId="77777777" w:rsidR="00B54AB6" w:rsidRPr="008A24FE" w:rsidRDefault="00B54AB6" w:rsidP="007977D1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234" w:type="dxa"/>
            <w:shd w:val="clear" w:color="auto" w:fill="auto"/>
          </w:tcPr>
          <w:p w14:paraId="7B742581" w14:textId="77777777" w:rsidR="00B54AB6" w:rsidRPr="008A24FE" w:rsidRDefault="00B54AB6" w:rsidP="007977D1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 xml:space="preserve">, along with your cheque made payable to Notts Fed of </w:t>
            </w:r>
            <w:proofErr w:type="spellStart"/>
            <w:r w:rsidRPr="008A24FE">
              <w:rPr>
                <w:bCs/>
                <w:sz w:val="20"/>
              </w:rPr>
              <w:t>WIs.</w:t>
            </w:r>
            <w:proofErr w:type="spellEnd"/>
          </w:p>
          <w:p w14:paraId="31CFBA14" w14:textId="0B2FCCA4" w:rsidR="00B54AB6" w:rsidRPr="008A24FE" w:rsidRDefault="00B54AB6" w:rsidP="007977D1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P</w:t>
            </w:r>
            <w:r w:rsidRPr="008A24FE">
              <w:rPr>
                <w:bCs/>
                <w:sz w:val="20"/>
              </w:rPr>
              <w:t xml:space="preserve">lease insert your </w:t>
            </w:r>
            <w:r>
              <w:rPr>
                <w:bCs/>
                <w:sz w:val="20"/>
              </w:rPr>
              <w:t xml:space="preserve">email </w:t>
            </w:r>
            <w:r w:rsidRPr="008A24FE">
              <w:rPr>
                <w:bCs/>
                <w:sz w:val="20"/>
              </w:rPr>
              <w:t xml:space="preserve">address </w:t>
            </w:r>
            <w:r>
              <w:rPr>
                <w:bCs/>
                <w:sz w:val="20"/>
              </w:rPr>
              <w:t xml:space="preserve">as tickets will be sent this way unless you complete the postal address section (please include </w:t>
            </w:r>
            <w:r w:rsidR="00361C96">
              <w:rPr>
                <w:bCs/>
                <w:sz w:val="20"/>
              </w:rPr>
              <w:t>£1.00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p&amp;p</w:t>
            </w:r>
            <w:proofErr w:type="spellEnd"/>
            <w:r>
              <w:rPr>
                <w:bCs/>
                <w:sz w:val="20"/>
              </w:rPr>
              <w:t>).</w:t>
            </w:r>
          </w:p>
        </w:tc>
      </w:tr>
    </w:tbl>
    <w:p w14:paraId="5FEEB4C9" w14:textId="77777777" w:rsidR="0018266A" w:rsidRDefault="0018266A">
      <w:pPr>
        <w:rPr>
          <w:b/>
        </w:rPr>
      </w:pPr>
    </w:p>
    <w:p w14:paraId="639A6313" w14:textId="40E35EDE" w:rsidR="0018266A" w:rsidRDefault="0018266A" w:rsidP="0018266A">
      <w:pPr>
        <w:rPr>
          <w:b/>
        </w:rPr>
      </w:pPr>
    </w:p>
    <w:p w14:paraId="2C13EC3C" w14:textId="77777777" w:rsidR="003C509B" w:rsidRDefault="003C509B" w:rsidP="0018266A">
      <w:pPr>
        <w:rPr>
          <w:b/>
        </w:rPr>
      </w:pPr>
    </w:p>
    <w:p w14:paraId="152232DA" w14:textId="77777777" w:rsidR="003C509B" w:rsidRDefault="003C509B" w:rsidP="0018266A">
      <w:pPr>
        <w:rPr>
          <w:b/>
        </w:rPr>
      </w:pPr>
    </w:p>
    <w:p w14:paraId="5B23D28C" w14:textId="77777777" w:rsidR="003C509B" w:rsidRDefault="003C509B" w:rsidP="0018266A">
      <w:pPr>
        <w:rPr>
          <w:b/>
        </w:rPr>
      </w:pPr>
    </w:p>
    <w:p w14:paraId="2DCE0B46" w14:textId="77777777" w:rsidR="003C509B" w:rsidRDefault="003C509B" w:rsidP="0018266A">
      <w:pPr>
        <w:rPr>
          <w:b/>
        </w:rPr>
      </w:pPr>
    </w:p>
    <w:p w14:paraId="32B7CE5F" w14:textId="77777777" w:rsidR="003C509B" w:rsidRDefault="003C509B" w:rsidP="0018266A">
      <w:pPr>
        <w:rPr>
          <w:b/>
        </w:rPr>
      </w:pPr>
    </w:p>
    <w:p w14:paraId="2CBC56FC" w14:textId="77777777" w:rsidR="003C509B" w:rsidRDefault="003C509B" w:rsidP="0018266A">
      <w:pPr>
        <w:rPr>
          <w:b/>
        </w:rPr>
      </w:pPr>
    </w:p>
    <w:p w14:paraId="55721367" w14:textId="77777777" w:rsidR="003C509B" w:rsidRDefault="003C509B" w:rsidP="0018266A">
      <w:pPr>
        <w:rPr>
          <w:b/>
        </w:rPr>
      </w:pPr>
    </w:p>
    <w:p w14:paraId="2488B19B" w14:textId="77777777" w:rsidR="003C509B" w:rsidRDefault="003C509B" w:rsidP="0018266A">
      <w:pPr>
        <w:rPr>
          <w:b/>
        </w:rPr>
      </w:pPr>
    </w:p>
    <w:p w14:paraId="77574C51" w14:textId="77777777" w:rsidR="003C509B" w:rsidRDefault="003C509B" w:rsidP="0018266A">
      <w:pPr>
        <w:rPr>
          <w:b/>
        </w:rPr>
      </w:pPr>
    </w:p>
    <w:p w14:paraId="05B29CC2" w14:textId="77777777" w:rsidR="003C509B" w:rsidRDefault="003C509B" w:rsidP="0018266A">
      <w:pPr>
        <w:rPr>
          <w:b/>
        </w:rPr>
      </w:pPr>
    </w:p>
    <w:p w14:paraId="67B0E78D" w14:textId="77777777" w:rsidR="003C509B" w:rsidRDefault="003C509B" w:rsidP="0018266A">
      <w:pPr>
        <w:rPr>
          <w:b/>
        </w:rPr>
      </w:pPr>
    </w:p>
    <w:p w14:paraId="6238E188" w14:textId="77777777" w:rsidR="003C509B" w:rsidRDefault="003C509B" w:rsidP="0018266A">
      <w:pPr>
        <w:rPr>
          <w:b/>
        </w:rPr>
      </w:pPr>
    </w:p>
    <w:p w14:paraId="61685248" w14:textId="77777777" w:rsidR="003C509B" w:rsidRDefault="003C509B" w:rsidP="0018266A">
      <w:pPr>
        <w:rPr>
          <w:b/>
        </w:rPr>
      </w:pPr>
    </w:p>
    <w:p w14:paraId="231459CF" w14:textId="77777777" w:rsidR="003C509B" w:rsidRDefault="003C509B" w:rsidP="0018266A">
      <w:pPr>
        <w:rPr>
          <w:b/>
        </w:rPr>
      </w:pPr>
    </w:p>
    <w:p w14:paraId="7362C557" w14:textId="77777777" w:rsidR="003C509B" w:rsidRDefault="003C509B" w:rsidP="0018266A">
      <w:pPr>
        <w:rPr>
          <w:b/>
        </w:rPr>
      </w:pPr>
    </w:p>
    <w:p w14:paraId="4BFB36BA" w14:textId="77777777" w:rsidR="003C509B" w:rsidRDefault="003C509B" w:rsidP="0018266A">
      <w:pPr>
        <w:rPr>
          <w:b/>
        </w:rPr>
      </w:pPr>
    </w:p>
    <w:p w14:paraId="6E9B7BC0" w14:textId="77777777" w:rsidR="003C509B" w:rsidRDefault="003C509B" w:rsidP="0018266A">
      <w:pPr>
        <w:rPr>
          <w:b/>
        </w:rPr>
      </w:pPr>
    </w:p>
    <w:p w14:paraId="144D7D14" w14:textId="77777777" w:rsidR="003C509B" w:rsidRDefault="003C509B" w:rsidP="0018266A">
      <w:pPr>
        <w:rPr>
          <w:b/>
        </w:rPr>
      </w:pPr>
    </w:p>
    <w:p w14:paraId="2FEA1CDB" w14:textId="77777777" w:rsidR="003C509B" w:rsidRDefault="003C509B" w:rsidP="0018266A">
      <w:pPr>
        <w:rPr>
          <w:b/>
        </w:rPr>
      </w:pPr>
    </w:p>
    <w:p w14:paraId="1BC4F367" w14:textId="77777777" w:rsidR="003C509B" w:rsidRDefault="003C509B" w:rsidP="0018266A">
      <w:pPr>
        <w:rPr>
          <w:b/>
        </w:rPr>
      </w:pPr>
    </w:p>
    <w:p w14:paraId="23CDC43F" w14:textId="77777777" w:rsidR="003C509B" w:rsidRDefault="003C509B" w:rsidP="0018266A">
      <w:pPr>
        <w:rPr>
          <w:b/>
        </w:rPr>
      </w:pPr>
    </w:p>
    <w:p w14:paraId="7DA9BA7D" w14:textId="77777777" w:rsidR="003C509B" w:rsidRDefault="003C509B" w:rsidP="0018266A">
      <w:pPr>
        <w:rPr>
          <w:b/>
        </w:rPr>
      </w:pPr>
    </w:p>
    <w:p w14:paraId="69221BDE" w14:textId="77777777" w:rsidR="003C509B" w:rsidRDefault="003C509B" w:rsidP="0018266A">
      <w:pPr>
        <w:rPr>
          <w:b/>
        </w:rPr>
      </w:pPr>
    </w:p>
    <w:p w14:paraId="3535419D" w14:textId="77777777" w:rsidR="003C509B" w:rsidRDefault="003C509B" w:rsidP="0018266A">
      <w:pPr>
        <w:rPr>
          <w:b/>
        </w:rPr>
      </w:pPr>
    </w:p>
    <w:p w14:paraId="204B8CF8" w14:textId="77777777" w:rsidR="008B6C9A" w:rsidRDefault="008B6C9A" w:rsidP="0018266A">
      <w:pPr>
        <w:rPr>
          <w:b/>
        </w:rPr>
      </w:pPr>
    </w:p>
    <w:p w14:paraId="7B52E9D5" w14:textId="77777777" w:rsidR="008B6C9A" w:rsidRDefault="008B6C9A" w:rsidP="0018266A">
      <w:pPr>
        <w:rPr>
          <w:b/>
        </w:rPr>
      </w:pPr>
    </w:p>
    <w:p w14:paraId="07744A4B" w14:textId="77777777" w:rsidR="008B6C9A" w:rsidRDefault="008B6C9A" w:rsidP="0018266A">
      <w:pPr>
        <w:rPr>
          <w:b/>
        </w:rPr>
      </w:pPr>
    </w:p>
    <w:p w14:paraId="6DE0588E" w14:textId="77777777" w:rsidR="008B6C9A" w:rsidRDefault="008B6C9A" w:rsidP="0018266A">
      <w:pPr>
        <w:rPr>
          <w:b/>
        </w:rPr>
      </w:pPr>
    </w:p>
    <w:p w14:paraId="72B1E038" w14:textId="77777777" w:rsidR="003C509B" w:rsidRDefault="003C509B" w:rsidP="0018266A">
      <w:pPr>
        <w:rPr>
          <w:b/>
        </w:rPr>
      </w:pPr>
    </w:p>
    <w:p w14:paraId="4B6CD8AD" w14:textId="77777777" w:rsidR="000A5DF5" w:rsidRDefault="000A5DF5" w:rsidP="0018266A">
      <w:pPr>
        <w:rPr>
          <w:b/>
        </w:rPr>
      </w:pPr>
    </w:p>
    <w:p w14:paraId="1D52516C" w14:textId="77777777" w:rsidR="003C509B" w:rsidRDefault="003C509B" w:rsidP="0018266A">
      <w:pPr>
        <w:rPr>
          <w:b/>
        </w:rPr>
      </w:pPr>
    </w:p>
    <w:p w14:paraId="796721DD" w14:textId="77777777" w:rsidR="003C509B" w:rsidRDefault="003C509B" w:rsidP="0018266A">
      <w:pPr>
        <w:rPr>
          <w:b/>
        </w:rPr>
      </w:pPr>
    </w:p>
    <w:p w14:paraId="5391F913" w14:textId="77777777" w:rsidR="003C509B" w:rsidRPr="00693C0F" w:rsidRDefault="003C509B" w:rsidP="003C509B">
      <w:pPr>
        <w:rPr>
          <w:sz w:val="22"/>
          <w:szCs w:val="22"/>
        </w:rPr>
      </w:pPr>
      <w:r>
        <w:rPr>
          <w:sz w:val="22"/>
          <w:szCs w:val="22"/>
        </w:rPr>
        <w:t>Menu Choices: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1184"/>
        <w:gridCol w:w="1223"/>
        <w:gridCol w:w="1079"/>
        <w:gridCol w:w="1710"/>
      </w:tblGrid>
      <w:tr w:rsidR="007D2141" w14:paraId="35CF7AF9" w14:textId="77777777" w:rsidTr="007D2141">
        <w:tc>
          <w:tcPr>
            <w:tcW w:w="3964" w:type="dxa"/>
            <w:shd w:val="clear" w:color="auto" w:fill="auto"/>
          </w:tcPr>
          <w:p w14:paraId="220D359B" w14:textId="77777777" w:rsidR="007D2141" w:rsidRDefault="007D2141" w:rsidP="0015619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Name</w:t>
            </w:r>
          </w:p>
        </w:tc>
        <w:tc>
          <w:tcPr>
            <w:tcW w:w="1134" w:type="dxa"/>
            <w:shd w:val="clear" w:color="auto" w:fill="auto"/>
          </w:tcPr>
          <w:p w14:paraId="6FCE3DC4" w14:textId="4CE1D84C" w:rsidR="007D2141" w:rsidRPr="00452893" w:rsidRDefault="007D2141" w:rsidP="0015619C">
            <w:pPr>
              <w:rPr>
                <w:b/>
                <w:i/>
                <w:iCs/>
              </w:rPr>
            </w:pPr>
            <w:r>
              <w:rPr>
                <w:bCs/>
                <w:i/>
                <w:iCs/>
                <w:sz w:val="20"/>
              </w:rPr>
              <w:t>Ham salad</w:t>
            </w:r>
          </w:p>
        </w:tc>
        <w:tc>
          <w:tcPr>
            <w:tcW w:w="1184" w:type="dxa"/>
            <w:shd w:val="clear" w:color="auto" w:fill="auto"/>
          </w:tcPr>
          <w:p w14:paraId="7821FB9D" w14:textId="11455534" w:rsidR="007D2141" w:rsidRDefault="007D2141" w:rsidP="0015619C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Vegetarian</w:t>
            </w:r>
          </w:p>
          <w:p w14:paraId="533B67F9" w14:textId="45C9F255" w:rsidR="007D2141" w:rsidRPr="00A841FB" w:rsidRDefault="007D2141" w:rsidP="0015619C">
            <w:pPr>
              <w:rPr>
                <w:b/>
                <w:i/>
                <w:iCs/>
                <w:sz w:val="20"/>
              </w:rPr>
            </w:pPr>
            <w:r w:rsidRPr="00A841FB">
              <w:rPr>
                <w:bCs/>
                <w:i/>
                <w:iCs/>
                <w:sz w:val="20"/>
              </w:rPr>
              <w:t>option</w:t>
            </w:r>
          </w:p>
        </w:tc>
        <w:tc>
          <w:tcPr>
            <w:tcW w:w="1223" w:type="dxa"/>
            <w:shd w:val="clear" w:color="auto" w:fill="auto"/>
          </w:tcPr>
          <w:p w14:paraId="7C50755F" w14:textId="2BF40CA1" w:rsidR="007D2141" w:rsidRPr="00452893" w:rsidRDefault="007D2141" w:rsidP="00A841FB">
            <w:pPr>
              <w:pStyle w:val="Standard"/>
              <w:ind w:left="113" w:right="113"/>
              <w:jc w:val="center"/>
              <w:rPr>
                <w:b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Apple pie and custard</w:t>
            </w:r>
          </w:p>
        </w:tc>
        <w:tc>
          <w:tcPr>
            <w:tcW w:w="1079" w:type="dxa"/>
          </w:tcPr>
          <w:p w14:paraId="388AF6A1" w14:textId="77777777" w:rsidR="007D2141" w:rsidRPr="00452893" w:rsidRDefault="007D2141" w:rsidP="007D2141">
            <w:pPr>
              <w:pStyle w:val="Standard"/>
              <w:ind w:left="113" w:right="11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Fruit Trifle</w:t>
            </w:r>
          </w:p>
          <w:p w14:paraId="2282753F" w14:textId="77777777" w:rsidR="007D2141" w:rsidRDefault="007D2141" w:rsidP="0015619C">
            <w:pPr>
              <w:pStyle w:val="Standard"/>
              <w:ind w:left="113" w:right="11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25CC9DD3" w14:textId="3A746CD1" w:rsidR="007D2141" w:rsidRPr="00A0152F" w:rsidRDefault="00A0152F" w:rsidP="007D2141">
            <w:pPr>
              <w:pStyle w:val="Standard"/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0152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Any dietary requirements</w:t>
            </w:r>
          </w:p>
        </w:tc>
      </w:tr>
      <w:tr w:rsidR="007D2141" w14:paraId="2CB46226" w14:textId="77777777" w:rsidTr="007D2141">
        <w:tc>
          <w:tcPr>
            <w:tcW w:w="3964" w:type="dxa"/>
            <w:shd w:val="clear" w:color="auto" w:fill="auto"/>
          </w:tcPr>
          <w:p w14:paraId="73AD7BB2" w14:textId="77777777" w:rsidR="007D2141" w:rsidRDefault="007D2141" w:rsidP="0015619C">
            <w:pPr>
              <w:rPr>
                <w:b/>
              </w:rPr>
            </w:pPr>
          </w:p>
          <w:p w14:paraId="616F4250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44FF193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9F34735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14:paraId="54FF7593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079" w:type="dxa"/>
          </w:tcPr>
          <w:p w14:paraId="16C78275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6AD5F211" w14:textId="7646D788" w:rsidR="007D2141" w:rsidRDefault="007D2141" w:rsidP="0015619C">
            <w:pPr>
              <w:rPr>
                <w:b/>
              </w:rPr>
            </w:pPr>
          </w:p>
        </w:tc>
      </w:tr>
      <w:tr w:rsidR="007D2141" w14:paraId="66FED758" w14:textId="77777777" w:rsidTr="007D2141">
        <w:tc>
          <w:tcPr>
            <w:tcW w:w="3964" w:type="dxa"/>
            <w:shd w:val="clear" w:color="auto" w:fill="auto"/>
          </w:tcPr>
          <w:p w14:paraId="1F261BE8" w14:textId="77777777" w:rsidR="007D2141" w:rsidRDefault="007D2141" w:rsidP="0015619C">
            <w:pPr>
              <w:rPr>
                <w:b/>
              </w:rPr>
            </w:pPr>
          </w:p>
          <w:p w14:paraId="14094D6E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3EC26A3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55932576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14:paraId="09110F70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079" w:type="dxa"/>
          </w:tcPr>
          <w:p w14:paraId="0621BD0C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4F395F03" w14:textId="1587645B" w:rsidR="007D2141" w:rsidRDefault="007D2141" w:rsidP="0015619C">
            <w:pPr>
              <w:rPr>
                <w:b/>
              </w:rPr>
            </w:pPr>
          </w:p>
        </w:tc>
      </w:tr>
      <w:tr w:rsidR="007D2141" w14:paraId="01B93EF5" w14:textId="77777777" w:rsidTr="007D2141">
        <w:tc>
          <w:tcPr>
            <w:tcW w:w="3964" w:type="dxa"/>
            <w:shd w:val="clear" w:color="auto" w:fill="auto"/>
          </w:tcPr>
          <w:p w14:paraId="59984254" w14:textId="77777777" w:rsidR="007D2141" w:rsidRDefault="007D2141" w:rsidP="0015619C">
            <w:pPr>
              <w:rPr>
                <w:b/>
              </w:rPr>
            </w:pPr>
          </w:p>
          <w:p w14:paraId="413577EB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B463F53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10F81B89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14:paraId="19451C15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079" w:type="dxa"/>
          </w:tcPr>
          <w:p w14:paraId="003D73B1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3B673717" w14:textId="6B9CFA5B" w:rsidR="007D2141" w:rsidRDefault="007D2141" w:rsidP="0015619C">
            <w:pPr>
              <w:rPr>
                <w:b/>
              </w:rPr>
            </w:pPr>
          </w:p>
        </w:tc>
      </w:tr>
      <w:tr w:rsidR="007D2141" w14:paraId="533EAB7D" w14:textId="77777777" w:rsidTr="007D2141">
        <w:tc>
          <w:tcPr>
            <w:tcW w:w="3964" w:type="dxa"/>
            <w:shd w:val="clear" w:color="auto" w:fill="auto"/>
          </w:tcPr>
          <w:p w14:paraId="3AB0E910" w14:textId="77777777" w:rsidR="007D2141" w:rsidRDefault="007D2141" w:rsidP="0015619C">
            <w:pPr>
              <w:rPr>
                <w:b/>
              </w:rPr>
            </w:pPr>
          </w:p>
          <w:p w14:paraId="2FE9DD2A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9D65047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6DD27A39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14:paraId="3EA7D305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079" w:type="dxa"/>
          </w:tcPr>
          <w:p w14:paraId="1C1DDC3A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6F02A346" w14:textId="3C802BD2" w:rsidR="007D2141" w:rsidRDefault="007D2141" w:rsidP="0015619C">
            <w:pPr>
              <w:rPr>
                <w:b/>
              </w:rPr>
            </w:pPr>
          </w:p>
        </w:tc>
      </w:tr>
      <w:tr w:rsidR="007D2141" w14:paraId="5F102B93" w14:textId="77777777" w:rsidTr="007D2141">
        <w:tc>
          <w:tcPr>
            <w:tcW w:w="3964" w:type="dxa"/>
            <w:shd w:val="clear" w:color="auto" w:fill="auto"/>
          </w:tcPr>
          <w:p w14:paraId="2645CC61" w14:textId="77777777" w:rsidR="007D2141" w:rsidRDefault="007D2141" w:rsidP="0015619C">
            <w:pPr>
              <w:rPr>
                <w:b/>
              </w:rPr>
            </w:pPr>
          </w:p>
          <w:p w14:paraId="5EBE6347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8F383EB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4118A224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14:paraId="69111BC3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079" w:type="dxa"/>
          </w:tcPr>
          <w:p w14:paraId="341FB9B1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49FF37E5" w14:textId="792C50AB" w:rsidR="007D2141" w:rsidRDefault="007D2141" w:rsidP="0015619C">
            <w:pPr>
              <w:rPr>
                <w:b/>
              </w:rPr>
            </w:pPr>
          </w:p>
        </w:tc>
      </w:tr>
      <w:tr w:rsidR="007D2141" w14:paraId="0F23480E" w14:textId="77777777" w:rsidTr="007D2141">
        <w:tc>
          <w:tcPr>
            <w:tcW w:w="3964" w:type="dxa"/>
            <w:shd w:val="clear" w:color="auto" w:fill="auto"/>
          </w:tcPr>
          <w:p w14:paraId="0A64947A" w14:textId="77777777" w:rsidR="007D2141" w:rsidRDefault="007D2141" w:rsidP="0015619C">
            <w:pPr>
              <w:rPr>
                <w:b/>
              </w:rPr>
            </w:pPr>
          </w:p>
          <w:p w14:paraId="4FA0B947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F0B208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23EAC38F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14:paraId="005D18F3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079" w:type="dxa"/>
          </w:tcPr>
          <w:p w14:paraId="268DD096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6F4A4418" w14:textId="7138AE90" w:rsidR="007D2141" w:rsidRDefault="007D2141" w:rsidP="0015619C">
            <w:pPr>
              <w:rPr>
                <w:b/>
              </w:rPr>
            </w:pPr>
          </w:p>
        </w:tc>
      </w:tr>
      <w:tr w:rsidR="00A0152F" w14:paraId="41C0DA81" w14:textId="77777777" w:rsidTr="00A0152F">
        <w:trPr>
          <w:trHeight w:val="581"/>
        </w:trPr>
        <w:tc>
          <w:tcPr>
            <w:tcW w:w="3964" w:type="dxa"/>
            <w:shd w:val="clear" w:color="auto" w:fill="auto"/>
          </w:tcPr>
          <w:p w14:paraId="06A35463" w14:textId="77777777" w:rsidR="00A0152F" w:rsidRDefault="00A0152F" w:rsidP="001561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E908CC" w14:textId="77777777" w:rsidR="00A0152F" w:rsidRDefault="00A0152F" w:rsidP="0015619C">
            <w:pPr>
              <w:rPr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010341BF" w14:textId="77777777" w:rsidR="00A0152F" w:rsidRDefault="00A0152F" w:rsidP="0015619C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14:paraId="74FDE25F" w14:textId="77777777" w:rsidR="00A0152F" w:rsidRDefault="00A0152F" w:rsidP="0015619C">
            <w:pPr>
              <w:rPr>
                <w:b/>
              </w:rPr>
            </w:pPr>
          </w:p>
        </w:tc>
        <w:tc>
          <w:tcPr>
            <w:tcW w:w="1079" w:type="dxa"/>
          </w:tcPr>
          <w:p w14:paraId="4AE25A3D" w14:textId="77777777" w:rsidR="00A0152F" w:rsidRDefault="00A0152F" w:rsidP="0015619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68ACA19C" w14:textId="77777777" w:rsidR="00A0152F" w:rsidRDefault="00A0152F" w:rsidP="0015619C">
            <w:pPr>
              <w:rPr>
                <w:b/>
              </w:rPr>
            </w:pPr>
          </w:p>
        </w:tc>
      </w:tr>
      <w:tr w:rsidR="007D2141" w14:paraId="2915E49B" w14:textId="77777777" w:rsidTr="007D2141">
        <w:tc>
          <w:tcPr>
            <w:tcW w:w="3964" w:type="dxa"/>
            <w:shd w:val="clear" w:color="auto" w:fill="auto"/>
          </w:tcPr>
          <w:p w14:paraId="578FF3F6" w14:textId="77777777" w:rsidR="007D2141" w:rsidRDefault="007D2141" w:rsidP="0015619C">
            <w:pPr>
              <w:rPr>
                <w:b/>
              </w:rPr>
            </w:pPr>
          </w:p>
          <w:p w14:paraId="488F0B05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2A692D0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184" w:type="dxa"/>
            <w:shd w:val="clear" w:color="auto" w:fill="auto"/>
          </w:tcPr>
          <w:p w14:paraId="3B5B00CB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14:paraId="2D3A2D4F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079" w:type="dxa"/>
          </w:tcPr>
          <w:p w14:paraId="31F5E55A" w14:textId="77777777" w:rsidR="007D2141" w:rsidRDefault="007D2141" w:rsidP="0015619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74BA45D5" w14:textId="031AB09B" w:rsidR="007D2141" w:rsidRDefault="007D2141" w:rsidP="0015619C">
            <w:pPr>
              <w:rPr>
                <w:b/>
              </w:rPr>
            </w:pPr>
          </w:p>
        </w:tc>
      </w:tr>
    </w:tbl>
    <w:p w14:paraId="69469E19" w14:textId="77777777" w:rsidR="003C509B" w:rsidRDefault="003C509B" w:rsidP="0018266A">
      <w:pPr>
        <w:rPr>
          <w:b/>
        </w:rPr>
      </w:pPr>
    </w:p>
    <w:sectPr w:rsidR="003C509B" w:rsidSect="00CA76C7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66655">
    <w:abstractNumId w:val="2"/>
  </w:num>
  <w:num w:numId="2" w16cid:durableId="1613438501">
    <w:abstractNumId w:val="3"/>
  </w:num>
  <w:num w:numId="3" w16cid:durableId="529683686">
    <w:abstractNumId w:val="0"/>
  </w:num>
  <w:num w:numId="4" w16cid:durableId="93948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54086"/>
    <w:rsid w:val="0006722B"/>
    <w:rsid w:val="00074218"/>
    <w:rsid w:val="00076180"/>
    <w:rsid w:val="0008702B"/>
    <w:rsid w:val="00093187"/>
    <w:rsid w:val="0009504F"/>
    <w:rsid w:val="000A2BAC"/>
    <w:rsid w:val="000A4616"/>
    <w:rsid w:val="000A5DF5"/>
    <w:rsid w:val="000F781E"/>
    <w:rsid w:val="00111AA0"/>
    <w:rsid w:val="001145BD"/>
    <w:rsid w:val="0013356A"/>
    <w:rsid w:val="00133588"/>
    <w:rsid w:val="0018266A"/>
    <w:rsid w:val="001C6827"/>
    <w:rsid w:val="001D3662"/>
    <w:rsid w:val="001E2976"/>
    <w:rsid w:val="001E62AC"/>
    <w:rsid w:val="001E6D9B"/>
    <w:rsid w:val="001F269C"/>
    <w:rsid w:val="001F4E14"/>
    <w:rsid w:val="00231716"/>
    <w:rsid w:val="00255231"/>
    <w:rsid w:val="00274AE3"/>
    <w:rsid w:val="002B2F6F"/>
    <w:rsid w:val="002C5C0D"/>
    <w:rsid w:val="002D719F"/>
    <w:rsid w:val="002E5DF2"/>
    <w:rsid w:val="00326A5E"/>
    <w:rsid w:val="0033242F"/>
    <w:rsid w:val="00342E0E"/>
    <w:rsid w:val="003546C2"/>
    <w:rsid w:val="00354BC6"/>
    <w:rsid w:val="003606EC"/>
    <w:rsid w:val="00361C96"/>
    <w:rsid w:val="003B30CA"/>
    <w:rsid w:val="003C509B"/>
    <w:rsid w:val="003E59B7"/>
    <w:rsid w:val="003F00D1"/>
    <w:rsid w:val="003F3883"/>
    <w:rsid w:val="003F49CB"/>
    <w:rsid w:val="004225D4"/>
    <w:rsid w:val="00433B8E"/>
    <w:rsid w:val="00435643"/>
    <w:rsid w:val="004510A5"/>
    <w:rsid w:val="004625E3"/>
    <w:rsid w:val="004743F0"/>
    <w:rsid w:val="00474FE6"/>
    <w:rsid w:val="0048462A"/>
    <w:rsid w:val="004A78CE"/>
    <w:rsid w:val="004C2BD6"/>
    <w:rsid w:val="004D401D"/>
    <w:rsid w:val="005018B0"/>
    <w:rsid w:val="00507C41"/>
    <w:rsid w:val="005143DF"/>
    <w:rsid w:val="005243BC"/>
    <w:rsid w:val="00546FAC"/>
    <w:rsid w:val="00550091"/>
    <w:rsid w:val="00560549"/>
    <w:rsid w:val="00562CCC"/>
    <w:rsid w:val="005864B1"/>
    <w:rsid w:val="00590FD6"/>
    <w:rsid w:val="0059775C"/>
    <w:rsid w:val="005A6531"/>
    <w:rsid w:val="005F13C6"/>
    <w:rsid w:val="00622E93"/>
    <w:rsid w:val="006361D3"/>
    <w:rsid w:val="00637940"/>
    <w:rsid w:val="00667AD0"/>
    <w:rsid w:val="00684581"/>
    <w:rsid w:val="00685600"/>
    <w:rsid w:val="00685626"/>
    <w:rsid w:val="006857F9"/>
    <w:rsid w:val="00695364"/>
    <w:rsid w:val="006A0A50"/>
    <w:rsid w:val="006A6C66"/>
    <w:rsid w:val="006E1648"/>
    <w:rsid w:val="006F6F73"/>
    <w:rsid w:val="0072368E"/>
    <w:rsid w:val="0072714D"/>
    <w:rsid w:val="00733BC7"/>
    <w:rsid w:val="007523D7"/>
    <w:rsid w:val="00767240"/>
    <w:rsid w:val="007805DA"/>
    <w:rsid w:val="0078447E"/>
    <w:rsid w:val="0078568A"/>
    <w:rsid w:val="00787EEB"/>
    <w:rsid w:val="00794E37"/>
    <w:rsid w:val="007977D1"/>
    <w:rsid w:val="007A137E"/>
    <w:rsid w:val="007A2378"/>
    <w:rsid w:val="007B383A"/>
    <w:rsid w:val="007B79F5"/>
    <w:rsid w:val="007D2141"/>
    <w:rsid w:val="007F2109"/>
    <w:rsid w:val="007F6158"/>
    <w:rsid w:val="00813514"/>
    <w:rsid w:val="0087695D"/>
    <w:rsid w:val="0089773B"/>
    <w:rsid w:val="008B6C9A"/>
    <w:rsid w:val="008C76F3"/>
    <w:rsid w:val="008D1350"/>
    <w:rsid w:val="008E363C"/>
    <w:rsid w:val="008F4A10"/>
    <w:rsid w:val="008F6EBB"/>
    <w:rsid w:val="009275E3"/>
    <w:rsid w:val="00931A85"/>
    <w:rsid w:val="0093212D"/>
    <w:rsid w:val="00935857"/>
    <w:rsid w:val="00942720"/>
    <w:rsid w:val="00954CC7"/>
    <w:rsid w:val="00960A1B"/>
    <w:rsid w:val="0096302E"/>
    <w:rsid w:val="00981565"/>
    <w:rsid w:val="00984F6F"/>
    <w:rsid w:val="009A661E"/>
    <w:rsid w:val="009D6B28"/>
    <w:rsid w:val="009E6FF8"/>
    <w:rsid w:val="00A0152F"/>
    <w:rsid w:val="00A0307A"/>
    <w:rsid w:val="00A14328"/>
    <w:rsid w:val="00A2523D"/>
    <w:rsid w:val="00A3475B"/>
    <w:rsid w:val="00A74984"/>
    <w:rsid w:val="00A808E6"/>
    <w:rsid w:val="00A841FB"/>
    <w:rsid w:val="00AB3DBC"/>
    <w:rsid w:val="00AF2FC1"/>
    <w:rsid w:val="00B11170"/>
    <w:rsid w:val="00B163C4"/>
    <w:rsid w:val="00B54AB6"/>
    <w:rsid w:val="00B60B52"/>
    <w:rsid w:val="00B626A3"/>
    <w:rsid w:val="00B81664"/>
    <w:rsid w:val="00BB4A0A"/>
    <w:rsid w:val="00BC289E"/>
    <w:rsid w:val="00BD05A9"/>
    <w:rsid w:val="00BD7873"/>
    <w:rsid w:val="00BE69A8"/>
    <w:rsid w:val="00C107E1"/>
    <w:rsid w:val="00C61E5D"/>
    <w:rsid w:val="00C846C6"/>
    <w:rsid w:val="00CA76C7"/>
    <w:rsid w:val="00CA7EFB"/>
    <w:rsid w:val="00CB56E6"/>
    <w:rsid w:val="00CB7B91"/>
    <w:rsid w:val="00CD5CDD"/>
    <w:rsid w:val="00CE085C"/>
    <w:rsid w:val="00CF51A5"/>
    <w:rsid w:val="00D134AE"/>
    <w:rsid w:val="00D17AE2"/>
    <w:rsid w:val="00D27F32"/>
    <w:rsid w:val="00D57877"/>
    <w:rsid w:val="00D64407"/>
    <w:rsid w:val="00D76FD7"/>
    <w:rsid w:val="00DC47B1"/>
    <w:rsid w:val="00DC6534"/>
    <w:rsid w:val="00DC7575"/>
    <w:rsid w:val="00DE27BF"/>
    <w:rsid w:val="00E20B66"/>
    <w:rsid w:val="00E24902"/>
    <w:rsid w:val="00E32E1E"/>
    <w:rsid w:val="00E34C45"/>
    <w:rsid w:val="00E72516"/>
    <w:rsid w:val="00E75C6C"/>
    <w:rsid w:val="00E834FD"/>
    <w:rsid w:val="00EA30F4"/>
    <w:rsid w:val="00EB2B5C"/>
    <w:rsid w:val="00EC630D"/>
    <w:rsid w:val="00EC748F"/>
    <w:rsid w:val="00EE2852"/>
    <w:rsid w:val="00F25376"/>
    <w:rsid w:val="00F74828"/>
    <w:rsid w:val="00F8319E"/>
    <w:rsid w:val="00F9438A"/>
    <w:rsid w:val="00FA7F94"/>
    <w:rsid w:val="00FC71A8"/>
    <w:rsid w:val="00FD436E"/>
    <w:rsid w:val="00FD5A78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52DE9"/>
  <w15:chartTrackingRefBased/>
  <w15:docId w15:val="{4F245719-87A2-47EC-8C5C-B817733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  <w:style w:type="paragraph" w:customStyle="1" w:styleId="Standard">
    <w:name w:val="Standard"/>
    <w:basedOn w:val="Normal"/>
    <w:rsid w:val="003C509B"/>
    <w:pPr>
      <w:overflowPunct/>
      <w:autoSpaceDE/>
      <w:adjustRightInd/>
      <w:textAlignment w:val="auto"/>
    </w:pPr>
    <w:rPr>
      <w:rFonts w:ascii="Liberation Serif" w:eastAsia="Calibri" w:hAnsi="Liberation Serif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9C737B61-A3D9-426D-8319-B0496C4ED28C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aee34feee9d2007061fa8d0e4aaedb0f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a8ce5fa577ebc67d9193c33613e173fe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33F94E-B21A-46B7-9462-70F8686E3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6E553-8C09-42C7-BDBA-01AC39A8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2DCAA-6B93-4402-835A-A355A76A0B5A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Sue Sanderson</cp:lastModifiedBy>
  <cp:revision>61</cp:revision>
  <cp:lastPrinted>2024-05-24T09:24:00Z</cp:lastPrinted>
  <dcterms:created xsi:type="dcterms:W3CDTF">2024-05-23T10:27:00Z</dcterms:created>
  <dcterms:modified xsi:type="dcterms:W3CDTF">2024-05-24T09:28:00Z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