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Pr="001D0F9D" w:rsidR="001922D5" w:rsidP="226F4151" w:rsidRDefault="001922D5" w14:paraId="7AD3EF6A" w14:textId="28D80914">
      <w:pPr>
        <w:pStyle w:val="Normal"/>
      </w:pPr>
      <w:r w:rsidR="4B7DB583">
        <w:drawing>
          <wp:inline wp14:editId="37065FB0" wp14:anchorId="779B700E">
            <wp:extent cx="3476625" cy="485775"/>
            <wp:effectExtent l="0" t="0" r="0" b="0"/>
            <wp:docPr id="523729556" name="drawing" descr="A close up of a logo&#10;&#10;Description automatically generated with low confidence"/>
            <wp:cNvGraphicFramePr>
              <a:graphicFrameLocks noChangeAspect="1"/>
            </wp:cNvGraphicFramePr>
            <a:graphic>
              <a:graphicData xmlns:a="http://schemas.openxmlformats.org/drawingml/2006/main" uri="http://schemas.openxmlformats.org/drawingml/2006/picture">
                <pic:pic xmlns:pic="http://schemas.openxmlformats.org/drawingml/2006/picture">
                  <pic:nvPicPr>
                    <pic:cNvPr id="523729556" name=""/>
                    <pic:cNvPicPr/>
                  </pic:nvPicPr>
                  <pic:blipFill>
                    <a:blip xmlns:r="http://schemas.openxmlformats.org/officeDocument/2006/relationships" r:embed="rId1760679655">
                      <a:extLst>
                        <a:ext xmlns:a="http://schemas.openxmlformats.org/drawingml/2006/main" uri="{28A0092B-C50C-407E-A947-70E740481C1C}">
                          <a14:useLocalDpi xmlns:a14="http://schemas.microsoft.com/office/drawing/2010/main" val="0"/>
                        </a:ext>
                      </a:extLst>
                    </a:blip>
                    <a:stretch>
                      <a:fillRect/>
                    </a:stretch>
                  </pic:blipFill>
                  <pic:spPr>
                    <a:xfrm>
                      <a:off x="0" y="0"/>
                      <a:ext cx="3476625" cy="485775"/>
                    </a:xfrm>
                    <a:prstGeom prst="rect">
                      <a:avLst/>
                    </a:prstGeom>
                  </pic:spPr>
                </pic:pic>
              </a:graphicData>
            </a:graphic>
          </wp:inline>
        </w:drawing>
      </w:r>
    </w:p>
    <w:p w:rsidRPr="001D0F9D" w:rsidR="001922D5" w:rsidP="226F4151" w:rsidRDefault="001922D5" w14:paraId="5AB57A0D" w14:textId="35276421">
      <w:pPr>
        <w:pStyle w:val="Normal"/>
      </w:pPr>
    </w:p>
    <w:p w:rsidRPr="001D0F9D" w:rsidR="001922D5" w:rsidP="226F4151" w:rsidRDefault="001922D5" w14:paraId="0B66F0F8" w14:textId="2FE9EA3F">
      <w:pPr>
        <w:pStyle w:val="Normal"/>
        <w:rPr>
          <w:rFonts w:ascii="Arial" w:hAnsi="Arial" w:cs="Arial"/>
          <w:b w:val="1"/>
          <w:bCs w:val="1"/>
          <w:sz w:val="24"/>
          <w:szCs w:val="24"/>
        </w:rPr>
      </w:pPr>
      <w:r w:rsidRPr="226F4151" w:rsidR="001922D5">
        <w:rPr>
          <w:rFonts w:ascii="Arial" w:hAnsi="Arial" w:cs="Arial"/>
          <w:b w:val="1"/>
          <w:bCs w:val="1"/>
          <w:sz w:val="24"/>
          <w:szCs w:val="24"/>
        </w:rPr>
        <w:t>COMPLETING THE ANNUAL MEETING PAPERWORK</w:t>
      </w:r>
    </w:p>
    <w:p w:rsidR="00C60269" w:rsidP="226F4151" w:rsidRDefault="00C60269" w14:paraId="674C9D7C" w14:noSpellErr="1" w14:textId="0C59CEB7">
      <w:pPr>
        <w:pStyle w:val="Normal"/>
        <w:rPr>
          <w:rFonts w:ascii="Arial" w:hAnsi="Arial" w:cs="Arial"/>
          <w:b w:val="1"/>
          <w:bCs w:val="1"/>
          <w:sz w:val="20"/>
          <w:szCs w:val="20"/>
        </w:rPr>
      </w:pPr>
      <w:r w:rsidRPr="226F4151" w:rsidR="00C60269">
        <w:rPr>
          <w:rFonts w:ascii="Arial" w:hAnsi="Arial" w:cs="Arial"/>
          <w:b w:val="1"/>
          <w:bCs w:val="1"/>
          <w:sz w:val="20"/>
          <w:szCs w:val="20"/>
        </w:rPr>
        <w:t>NEW ANNUAL INFORMATION UPDATE BOOKLET – AM3</w:t>
      </w:r>
    </w:p>
    <w:p w:rsidR="00C60269" w:rsidRDefault="00C60269" w14:paraId="01427E7C" w14:noSpellErr="1" w14:textId="2F756482">
      <w:pPr>
        <w:rPr>
          <w:rFonts w:ascii="Arial" w:hAnsi="Arial" w:cs="Arial"/>
          <w:sz w:val="20"/>
          <w:szCs w:val="20"/>
        </w:rPr>
      </w:pPr>
      <w:r w:rsidRPr="07ECDC41" w:rsidR="00C60269">
        <w:rPr>
          <w:rFonts w:ascii="Arial" w:hAnsi="Arial" w:cs="Arial"/>
          <w:sz w:val="20"/>
          <w:szCs w:val="20"/>
        </w:rPr>
        <w:t xml:space="preserve">Enclosed is the </w:t>
      </w:r>
      <w:r w:rsidRPr="07ECDC41" w:rsidR="003E4AD0">
        <w:rPr>
          <w:rFonts w:ascii="Arial" w:hAnsi="Arial" w:cs="Arial"/>
          <w:sz w:val="20"/>
          <w:szCs w:val="20"/>
        </w:rPr>
        <w:t>new</w:t>
      </w:r>
      <w:r w:rsidRPr="07ECDC41" w:rsidR="00797BA1">
        <w:rPr>
          <w:rFonts w:ascii="Arial" w:hAnsi="Arial" w:cs="Arial"/>
          <w:sz w:val="20"/>
          <w:szCs w:val="20"/>
        </w:rPr>
        <w:t>ly revised</w:t>
      </w:r>
      <w:r w:rsidRPr="07ECDC41" w:rsidR="003E4AD0">
        <w:rPr>
          <w:rFonts w:ascii="Arial" w:hAnsi="Arial" w:cs="Arial"/>
          <w:sz w:val="20"/>
          <w:szCs w:val="20"/>
        </w:rPr>
        <w:t xml:space="preserve"> WI Annual Report Form</w:t>
      </w:r>
      <w:r w:rsidRPr="07ECDC41" w:rsidR="00C60269">
        <w:rPr>
          <w:rFonts w:ascii="Arial" w:hAnsi="Arial" w:cs="Arial"/>
          <w:sz w:val="20"/>
          <w:szCs w:val="20"/>
        </w:rPr>
        <w:t xml:space="preserve">. This </w:t>
      </w:r>
      <w:r w:rsidRPr="07ECDC41" w:rsidR="00C60269">
        <w:rPr>
          <w:rFonts w:ascii="Arial" w:hAnsi="Arial" w:cs="Arial"/>
          <w:color w:val="FF0000"/>
          <w:sz w:val="20"/>
          <w:szCs w:val="20"/>
        </w:rPr>
        <w:t>MUST</w:t>
      </w:r>
      <w:r w:rsidRPr="07ECDC41" w:rsidR="00C60269">
        <w:rPr>
          <w:rFonts w:ascii="Arial" w:hAnsi="Arial" w:cs="Arial"/>
          <w:sz w:val="20"/>
          <w:szCs w:val="20"/>
        </w:rPr>
        <w:t xml:space="preserve"> be completed and returned to</w:t>
      </w:r>
      <w:r w:rsidRPr="07ECDC41" w:rsidR="150A23A7">
        <w:rPr>
          <w:rFonts w:ascii="Arial" w:hAnsi="Arial" w:cs="Arial"/>
          <w:sz w:val="20"/>
          <w:szCs w:val="20"/>
        </w:rPr>
        <w:t xml:space="preserve"> email:</w:t>
      </w:r>
      <w:r w:rsidRPr="07ECDC41" w:rsidR="00C60269">
        <w:rPr>
          <w:rFonts w:ascii="Arial" w:hAnsi="Arial" w:cs="Arial"/>
          <w:sz w:val="20"/>
          <w:szCs w:val="20"/>
        </w:rPr>
        <w:t xml:space="preserve"> </w:t>
      </w:r>
      <w:hyperlink r:id="R8f1e5b68ac7647cb">
        <w:r w:rsidRPr="07ECDC41" w:rsidR="10999E2A">
          <w:rPr>
            <w:rStyle w:val="Hyperlink"/>
            <w:rFonts w:ascii="Arial" w:hAnsi="Arial" w:cs="Arial"/>
            <w:sz w:val="20"/>
            <w:szCs w:val="20"/>
          </w:rPr>
          <w:t>helenainley@nottswi.org.uk</w:t>
        </w:r>
      </w:hyperlink>
      <w:r w:rsidRPr="07ECDC41" w:rsidR="10999E2A">
        <w:rPr>
          <w:rFonts w:ascii="Arial" w:hAnsi="Arial" w:cs="Arial"/>
          <w:sz w:val="20"/>
          <w:szCs w:val="20"/>
        </w:rPr>
        <w:t xml:space="preserve"> or by post</w:t>
      </w:r>
      <w:r w:rsidRPr="07ECDC41" w:rsidR="7C8A1F93">
        <w:rPr>
          <w:rFonts w:ascii="Arial" w:hAnsi="Arial" w:cs="Arial"/>
          <w:sz w:val="20"/>
          <w:szCs w:val="20"/>
        </w:rPr>
        <w:t xml:space="preserve"> to: PO Box11460, </w:t>
      </w:r>
      <w:r w:rsidRPr="07ECDC41" w:rsidR="7C8A1F93">
        <w:rPr>
          <w:rFonts w:ascii="Arial" w:hAnsi="Arial" w:cs="Arial"/>
          <w:sz w:val="20"/>
          <w:szCs w:val="20"/>
        </w:rPr>
        <w:t>Newark,</w:t>
      </w:r>
      <w:r w:rsidRPr="07ECDC41" w:rsidR="7C8A1F93">
        <w:rPr>
          <w:rFonts w:ascii="Arial" w:hAnsi="Arial" w:cs="Arial"/>
          <w:sz w:val="20"/>
          <w:szCs w:val="20"/>
        </w:rPr>
        <w:t xml:space="preserve"> Notts, NG24 9TY </w:t>
      </w:r>
      <w:r w:rsidRPr="07ECDC41" w:rsidR="00C60269">
        <w:rPr>
          <w:rFonts w:ascii="Arial" w:hAnsi="Arial" w:cs="Arial"/>
          <w:sz w:val="20"/>
          <w:szCs w:val="20"/>
        </w:rPr>
        <w:t>immediately</w:t>
      </w:r>
      <w:r w:rsidRPr="07ECDC41" w:rsidR="00C60269">
        <w:rPr>
          <w:rFonts w:ascii="Arial" w:hAnsi="Arial" w:cs="Arial"/>
          <w:sz w:val="20"/>
          <w:szCs w:val="20"/>
        </w:rPr>
        <w:t xml:space="preserve"> after your Annual Meeting.</w:t>
      </w:r>
    </w:p>
    <w:p w:rsidR="00C60269" w:rsidP="00C60269" w:rsidRDefault="00C60269" w14:paraId="6EFB05C1" w14:noSpellErr="1" w14:textId="052490CD">
      <w:pPr>
        <w:pStyle w:val="ListParagraph"/>
        <w:numPr>
          <w:ilvl w:val="0"/>
          <w:numId w:val="2"/>
        </w:numPr>
        <w:rPr>
          <w:rFonts w:ascii="Arial" w:hAnsi="Arial" w:cs="Arial"/>
          <w:sz w:val="20"/>
          <w:szCs w:val="20"/>
        </w:rPr>
      </w:pPr>
      <w:r w:rsidRPr="07ECDC41" w:rsidR="00C60269">
        <w:rPr>
          <w:rFonts w:ascii="Arial" w:hAnsi="Arial" w:cs="Arial"/>
          <w:sz w:val="20"/>
          <w:szCs w:val="20"/>
        </w:rPr>
        <w:t xml:space="preserve">The section asking for the names and contacts of the President, Secretary, Treasurer and MCS Rep are for the </w:t>
      </w:r>
      <w:r w:rsidRPr="07ECDC41" w:rsidR="00C60269">
        <w:rPr>
          <w:rFonts w:ascii="Arial" w:hAnsi="Arial" w:cs="Arial"/>
          <w:b w:val="1"/>
          <w:bCs w:val="1"/>
          <w:color w:val="FF0000"/>
          <w:sz w:val="20"/>
          <w:szCs w:val="20"/>
        </w:rPr>
        <w:t>COMING YEAR</w:t>
      </w:r>
      <w:r w:rsidRPr="07ECDC41" w:rsidR="00C60269">
        <w:rPr>
          <w:rFonts w:ascii="Arial" w:hAnsi="Arial" w:cs="Arial"/>
          <w:sz w:val="20"/>
          <w:szCs w:val="20"/>
        </w:rPr>
        <w:t xml:space="preserve">. This information is required by the office for administration purposes and must therefore be </w:t>
      </w:r>
      <w:r w:rsidRPr="07ECDC41" w:rsidR="096A94B9">
        <w:rPr>
          <w:rFonts w:ascii="Arial" w:hAnsi="Arial" w:cs="Arial"/>
          <w:sz w:val="20"/>
          <w:szCs w:val="20"/>
        </w:rPr>
        <w:t>up to date</w:t>
      </w:r>
      <w:r w:rsidRPr="07ECDC41" w:rsidR="00C60269">
        <w:rPr>
          <w:rFonts w:ascii="Arial" w:hAnsi="Arial" w:cs="Arial"/>
          <w:sz w:val="20"/>
          <w:szCs w:val="20"/>
        </w:rPr>
        <w:t>.</w:t>
      </w:r>
    </w:p>
    <w:p w:rsidR="00C60269" w:rsidP="3A046264" w:rsidRDefault="00C60269" w14:noSpellErr="1" w14:paraId="4CAF299F" w14:textId="7A6AB348">
      <w:pPr>
        <w:rPr>
          <w:rFonts w:ascii="Arial" w:hAnsi="Arial" w:cs="Arial"/>
          <w:sz w:val="20"/>
          <w:szCs w:val="20"/>
        </w:rPr>
      </w:pPr>
      <w:r w:rsidRPr="3A046264" w:rsidR="00C60269">
        <w:rPr>
          <w:rFonts w:ascii="Arial" w:hAnsi="Arial" w:cs="Arial"/>
          <w:sz w:val="20"/>
          <w:szCs w:val="20"/>
        </w:rPr>
        <w:t xml:space="preserve">The </w:t>
      </w:r>
      <w:r w:rsidRPr="3A046264" w:rsidR="09F8D437">
        <w:rPr>
          <w:rFonts w:ascii="Arial" w:hAnsi="Arial" w:cs="Arial"/>
          <w:sz w:val="20"/>
          <w:szCs w:val="20"/>
        </w:rPr>
        <w:t xml:space="preserve">online </w:t>
      </w:r>
      <w:r w:rsidRPr="3A046264" w:rsidR="58EDA692">
        <w:rPr>
          <w:rFonts w:ascii="Arial" w:hAnsi="Arial" w:cs="Arial"/>
          <w:sz w:val="20"/>
          <w:szCs w:val="20"/>
        </w:rPr>
        <w:t>Yearbook</w:t>
      </w:r>
      <w:r w:rsidRPr="3A046264" w:rsidR="09F8D437">
        <w:rPr>
          <w:rFonts w:ascii="Arial" w:hAnsi="Arial" w:cs="Arial"/>
          <w:sz w:val="20"/>
          <w:szCs w:val="20"/>
        </w:rPr>
        <w:t xml:space="preserve"> will be updated throughout the</w:t>
      </w:r>
      <w:r w:rsidRPr="3A046264" w:rsidR="00C60269">
        <w:rPr>
          <w:rFonts w:ascii="Arial" w:hAnsi="Arial" w:cs="Arial"/>
          <w:sz w:val="20"/>
          <w:szCs w:val="20"/>
        </w:rPr>
        <w:t xml:space="preserve"> year</w:t>
      </w:r>
      <w:r w:rsidRPr="3A046264" w:rsidR="00B067E9">
        <w:rPr>
          <w:rFonts w:ascii="Arial" w:hAnsi="Arial" w:cs="Arial"/>
          <w:sz w:val="20"/>
          <w:szCs w:val="20"/>
        </w:rPr>
        <w:t>,</w:t>
      </w:r>
      <w:r w:rsidRPr="3A046264" w:rsidR="00C60269">
        <w:rPr>
          <w:rFonts w:ascii="Arial" w:hAnsi="Arial" w:cs="Arial"/>
          <w:sz w:val="20"/>
          <w:szCs w:val="20"/>
        </w:rPr>
        <w:t xml:space="preserve"> so if there is any change of officers, venue etc</w:t>
      </w:r>
      <w:r w:rsidRPr="3A046264" w:rsidR="1D37D575">
        <w:rPr>
          <w:rFonts w:ascii="Arial" w:hAnsi="Arial" w:cs="Arial"/>
          <w:sz w:val="20"/>
          <w:szCs w:val="20"/>
        </w:rPr>
        <w:t>.</w:t>
      </w:r>
      <w:r w:rsidRPr="3A046264" w:rsidR="00C60269">
        <w:rPr>
          <w:rFonts w:ascii="Arial" w:hAnsi="Arial" w:cs="Arial"/>
          <w:sz w:val="20"/>
          <w:szCs w:val="20"/>
        </w:rPr>
        <w:t xml:space="preserve"> please notify the office </w:t>
      </w:r>
      <w:r w:rsidRPr="3A046264" w:rsidR="00C60269">
        <w:rPr>
          <w:rFonts w:ascii="Arial" w:hAnsi="Arial" w:cs="Arial"/>
          <w:sz w:val="20"/>
          <w:szCs w:val="20"/>
        </w:rPr>
        <w:t>immediately</w:t>
      </w:r>
      <w:r w:rsidRPr="3A046264" w:rsidR="00C60269">
        <w:rPr>
          <w:rFonts w:ascii="Arial" w:hAnsi="Arial" w:cs="Arial"/>
          <w:sz w:val="20"/>
          <w:szCs w:val="20"/>
        </w:rPr>
        <w:t xml:space="preserve"> of the change.</w:t>
      </w:r>
      <w:r w:rsidRPr="3A046264" w:rsidR="57DD5BD8">
        <w:rPr>
          <w:rFonts w:ascii="Arial" w:hAnsi="Arial" w:cs="Arial"/>
          <w:b w:val="1"/>
          <w:bCs w:val="1"/>
          <w:sz w:val="20"/>
          <w:szCs w:val="20"/>
        </w:rPr>
        <w:t xml:space="preserve"> </w:t>
      </w:r>
    </w:p>
    <w:p w:rsidR="00C60269" w:rsidP="3A046264" w:rsidRDefault="00C60269" w14:paraId="6EF21587" w14:textId="590CC7DB">
      <w:pPr>
        <w:rPr>
          <w:rFonts w:ascii="Arial" w:hAnsi="Arial" w:cs="Arial"/>
          <w:b w:val="1"/>
          <w:bCs w:val="1"/>
          <w:sz w:val="20"/>
          <w:szCs w:val="20"/>
        </w:rPr>
      </w:pPr>
    </w:p>
    <w:p w:rsidR="00C60269" w:rsidP="3A046264" w:rsidRDefault="00C60269" w14:paraId="31F6810E" w14:textId="16901F95">
      <w:pPr>
        <w:rPr>
          <w:rFonts w:ascii="Arial" w:hAnsi="Arial" w:cs="Arial"/>
          <w:sz w:val="20"/>
          <w:szCs w:val="20"/>
        </w:rPr>
      </w:pPr>
      <w:r w:rsidRPr="3A046264" w:rsidR="57DD5BD8">
        <w:rPr>
          <w:rFonts w:ascii="Arial" w:hAnsi="Arial" w:cs="Arial"/>
          <w:b w:val="1"/>
          <w:bCs w:val="1"/>
          <w:sz w:val="20"/>
          <w:szCs w:val="20"/>
        </w:rPr>
        <w:t>TRUSTEES ANNUAL REPORT TO MEMBERS (Committee report)</w:t>
      </w:r>
    </w:p>
    <w:p w:rsidR="00C60269" w:rsidP="3A046264" w:rsidRDefault="00C60269" w14:noSpellErr="1" w14:paraId="187D55D4" w14:textId="3F87B5C3">
      <w:pPr>
        <w:rPr>
          <w:rFonts w:ascii="Arial" w:hAnsi="Arial" w:cs="Arial"/>
          <w:sz w:val="20"/>
          <w:szCs w:val="20"/>
        </w:rPr>
      </w:pPr>
      <w:r w:rsidRPr="3A046264" w:rsidR="57DD5BD8">
        <w:rPr>
          <w:rFonts w:ascii="Arial" w:hAnsi="Arial" w:cs="Arial"/>
          <w:sz w:val="20"/>
          <w:szCs w:val="20"/>
        </w:rPr>
        <w:t xml:space="preserve">This is </w:t>
      </w:r>
      <w:r w:rsidRPr="3A046264" w:rsidR="57DD5BD8">
        <w:rPr>
          <w:rFonts w:ascii="Arial" w:hAnsi="Arial" w:cs="Arial"/>
          <w:sz w:val="20"/>
          <w:szCs w:val="20"/>
        </w:rPr>
        <w:t>generally written</w:t>
      </w:r>
      <w:r w:rsidRPr="3A046264" w:rsidR="57DD5BD8">
        <w:rPr>
          <w:rFonts w:ascii="Arial" w:hAnsi="Arial" w:cs="Arial"/>
          <w:sz w:val="20"/>
          <w:szCs w:val="20"/>
        </w:rPr>
        <w:t xml:space="preserve"> by the secretary on behalf of the Trustees (committee) </w:t>
      </w:r>
      <w:r w:rsidRPr="3A046264" w:rsidR="57DD5BD8">
        <w:rPr>
          <w:rFonts w:ascii="Arial" w:hAnsi="Arial" w:cs="Arial"/>
          <w:b w:val="1"/>
          <w:bCs w:val="1"/>
          <w:sz w:val="20"/>
          <w:szCs w:val="20"/>
        </w:rPr>
        <w:t>summarising</w:t>
      </w:r>
      <w:r w:rsidRPr="3A046264" w:rsidR="57DD5BD8">
        <w:rPr>
          <w:rFonts w:ascii="Arial" w:hAnsi="Arial" w:cs="Arial"/>
          <w:sz w:val="20"/>
          <w:szCs w:val="20"/>
        </w:rPr>
        <w:t xml:space="preserve"> the activities of the WI throughout the year. It is a written account reflecting how the WI has spent its money and fulfilled the objects of the WI. The proforma with AM3 should be used.</w:t>
      </w:r>
    </w:p>
    <w:p w:rsidR="00C60269" w:rsidP="3A046264" w:rsidRDefault="00C60269" w14:paraId="21B871D8" w14:textId="59CDE954">
      <w:pPr>
        <w:rPr>
          <w:rFonts w:ascii="Arial" w:hAnsi="Arial" w:cs="Arial"/>
          <w:b w:val="1"/>
          <w:bCs w:val="1"/>
          <w:sz w:val="20"/>
          <w:szCs w:val="20"/>
        </w:rPr>
      </w:pPr>
    </w:p>
    <w:p w:rsidR="00C60269" w:rsidP="3A046264" w:rsidRDefault="00C60269" w14:textId="77777777" w14:noSpellErr="1" w14:paraId="70192D3C">
      <w:pPr>
        <w:rPr>
          <w:rFonts w:ascii="Arial" w:hAnsi="Arial" w:cs="Arial"/>
          <w:sz w:val="20"/>
          <w:szCs w:val="20"/>
        </w:rPr>
      </w:pPr>
      <w:r w:rsidRPr="3A046264" w:rsidR="57DD5BD8">
        <w:rPr>
          <w:rFonts w:ascii="Arial" w:hAnsi="Arial" w:cs="Arial"/>
          <w:b w:val="1"/>
          <w:bCs w:val="1"/>
          <w:sz w:val="20"/>
          <w:szCs w:val="20"/>
        </w:rPr>
        <w:t>DECLARATION FORM</w:t>
      </w:r>
    </w:p>
    <w:p w:rsidR="00C60269" w:rsidP="3A046264" w:rsidRDefault="00C60269" w14:textId="77777777" w14:noSpellErr="1" w14:paraId="44D6A219">
      <w:pPr>
        <w:rPr>
          <w:rFonts w:ascii="Arial" w:hAnsi="Arial" w:cs="Arial"/>
          <w:sz w:val="20"/>
          <w:szCs w:val="20"/>
        </w:rPr>
      </w:pPr>
      <w:r w:rsidRPr="3A046264" w:rsidR="57DD5BD8">
        <w:rPr>
          <w:rFonts w:ascii="Arial" w:hAnsi="Arial" w:cs="Arial"/>
          <w:sz w:val="20"/>
          <w:szCs w:val="20"/>
        </w:rPr>
        <w:t xml:space="preserve">Being a trustee of your WI is a responsible position. To safeguard members, trustees are asked to declare that there is no reason why they should not be on the committee. Your Federation and National trustees have had to complete these forms as well. </w:t>
      </w:r>
    </w:p>
    <w:p w:rsidR="00C60269" w:rsidP="3A046264" w:rsidRDefault="00C60269" w14:textId="77777777" w14:noSpellErr="1" w14:paraId="7C222BB8">
      <w:pPr>
        <w:pStyle w:val="ListParagraph"/>
        <w:numPr>
          <w:ilvl w:val="0"/>
          <w:numId w:val="3"/>
        </w:numPr>
        <w:rPr>
          <w:rFonts w:ascii="Arial" w:hAnsi="Arial" w:cs="Arial"/>
          <w:sz w:val="20"/>
          <w:szCs w:val="20"/>
        </w:rPr>
      </w:pPr>
      <w:r w:rsidRPr="3A046264" w:rsidR="57DD5BD8">
        <w:rPr>
          <w:rFonts w:ascii="Arial" w:hAnsi="Arial" w:cs="Arial"/>
          <w:sz w:val="20"/>
          <w:szCs w:val="20"/>
        </w:rPr>
        <w:t>Photocopy a declaration form for every new trustee to complete, plus a spare copy.</w:t>
      </w:r>
    </w:p>
    <w:p w:rsidR="00C60269" w:rsidP="3A046264" w:rsidRDefault="00C60269" w14:textId="77777777" w14:noSpellErr="1" w14:paraId="7AD2AE68">
      <w:pPr>
        <w:pStyle w:val="ListParagraph"/>
        <w:numPr>
          <w:ilvl w:val="0"/>
          <w:numId w:val="3"/>
        </w:numPr>
        <w:rPr>
          <w:rFonts w:ascii="Arial" w:hAnsi="Arial" w:cs="Arial"/>
          <w:sz w:val="20"/>
          <w:szCs w:val="20"/>
        </w:rPr>
      </w:pPr>
      <w:r w:rsidRPr="3A046264" w:rsidR="57DD5BD8">
        <w:rPr>
          <w:rFonts w:ascii="Arial" w:hAnsi="Arial" w:cs="Arial"/>
          <w:sz w:val="20"/>
          <w:szCs w:val="20"/>
        </w:rPr>
        <w:t>Photocopy the joint signatories’ page (15 spaces) for continuing trustees to sign. Repeat each year and destroy old copy.</w:t>
      </w:r>
    </w:p>
    <w:p w:rsidR="00C60269" w:rsidP="3A046264" w:rsidRDefault="00C60269" w14:noSpellErr="1" w14:paraId="72DA8FB4" w14:textId="54D653A7">
      <w:pPr>
        <w:pStyle w:val="ListParagraph"/>
        <w:numPr>
          <w:ilvl w:val="0"/>
          <w:numId w:val="3"/>
        </w:numPr>
        <w:rPr>
          <w:rFonts w:ascii="Arial" w:hAnsi="Arial" w:cs="Arial"/>
          <w:color w:val="FF0000"/>
          <w:sz w:val="20"/>
          <w:szCs w:val="20"/>
        </w:rPr>
      </w:pPr>
      <w:r w:rsidRPr="3A046264" w:rsidR="57DD5BD8">
        <w:rPr>
          <w:rFonts w:ascii="Arial" w:hAnsi="Arial" w:cs="Arial"/>
          <w:color w:val="FF0000"/>
          <w:sz w:val="20"/>
          <w:szCs w:val="20"/>
        </w:rPr>
        <w:t>These forms STAY with the WI</w:t>
      </w:r>
    </w:p>
    <w:p w:rsidR="00C60269" w:rsidP="3A046264" w:rsidRDefault="00C60269" w14:paraId="3F1BD346" w14:textId="1DC2F258">
      <w:pPr>
        <w:rPr>
          <w:rFonts w:ascii="Arial" w:hAnsi="Arial" w:cs="Arial"/>
          <w:sz w:val="20"/>
          <w:szCs w:val="20"/>
        </w:rPr>
      </w:pPr>
    </w:p>
    <w:p w:rsidR="00C60269" w:rsidP="3A046264" w:rsidRDefault="00C60269" w14:paraId="47FECA6F" w14:noSpellErr="1" w14:textId="16921F62">
      <w:pPr>
        <w:pStyle w:val="Normal"/>
        <w:rPr>
          <w:rFonts w:ascii="Arial" w:hAnsi="Arial" w:cs="Arial"/>
          <w:b w:val="1"/>
          <w:bCs w:val="1"/>
          <w:sz w:val="20"/>
          <w:szCs w:val="20"/>
        </w:rPr>
      </w:pPr>
      <w:r w:rsidRPr="0247E006" w:rsidR="00C60269">
        <w:rPr>
          <w:rFonts w:ascii="Arial" w:hAnsi="Arial" w:cs="Arial"/>
          <w:b w:val="1"/>
          <w:bCs w:val="1"/>
          <w:sz w:val="20"/>
          <w:szCs w:val="20"/>
        </w:rPr>
        <w:t>FINANCIAL STATEMENT</w:t>
      </w:r>
    </w:p>
    <w:p w:rsidR="00C60269" w:rsidP="00C60269" w:rsidRDefault="00C60269" w14:paraId="14A8E775" w14:textId="77777777">
      <w:pPr>
        <w:rPr>
          <w:rFonts w:ascii="Arial" w:hAnsi="Arial" w:cs="Arial"/>
          <w:sz w:val="20"/>
          <w:szCs w:val="20"/>
        </w:rPr>
      </w:pPr>
      <w:r>
        <w:rPr>
          <w:rFonts w:ascii="Arial" w:hAnsi="Arial" w:cs="Arial"/>
          <w:sz w:val="20"/>
          <w:szCs w:val="20"/>
        </w:rPr>
        <w:t xml:space="preserve">The completed Financial Statement is a legal requirement. Please make sure that you </w:t>
      </w:r>
      <w:r w:rsidR="00DE100C">
        <w:rPr>
          <w:rFonts w:ascii="Arial" w:hAnsi="Arial" w:cs="Arial"/>
          <w:sz w:val="20"/>
          <w:szCs w:val="20"/>
        </w:rPr>
        <w:t>are using the latest version which has a pro-rata subscription section and acting as an agent.</w:t>
      </w:r>
    </w:p>
    <w:p w:rsidR="00DE100C" w:rsidP="226F4151" w:rsidRDefault="00DE100C" w14:noSpellErr="1" w14:paraId="197B0838" w14:textId="38806B61">
      <w:pPr>
        <w:rPr>
          <w:rFonts w:ascii="Arial" w:hAnsi="Arial" w:cs="Arial"/>
          <w:sz w:val="20"/>
          <w:szCs w:val="20"/>
        </w:rPr>
      </w:pPr>
      <w:r w:rsidRPr="226F4151" w:rsidR="00DE100C">
        <w:rPr>
          <w:rFonts w:ascii="Arial" w:hAnsi="Arial" w:cs="Arial"/>
          <w:sz w:val="20"/>
          <w:szCs w:val="20"/>
        </w:rPr>
        <w:t xml:space="preserve">Your accounts </w:t>
      </w:r>
      <w:r w:rsidRPr="226F4151" w:rsidR="00DE100C">
        <w:rPr>
          <w:rFonts w:ascii="Arial" w:hAnsi="Arial" w:cs="Arial"/>
          <w:b w:val="1"/>
          <w:bCs w:val="1"/>
          <w:color w:val="FF0000"/>
          <w:sz w:val="20"/>
          <w:szCs w:val="20"/>
        </w:rPr>
        <w:t>must</w:t>
      </w:r>
      <w:r w:rsidRPr="226F4151" w:rsidR="00DE100C">
        <w:rPr>
          <w:rFonts w:ascii="Arial" w:hAnsi="Arial" w:cs="Arial"/>
          <w:sz w:val="20"/>
          <w:szCs w:val="20"/>
        </w:rPr>
        <w:t xml:space="preserve"> be financially examined by someone not associated with your WI. We </w:t>
      </w:r>
      <w:r w:rsidRPr="226F4151" w:rsidR="00DE100C">
        <w:rPr>
          <w:rFonts w:ascii="Arial" w:hAnsi="Arial" w:cs="Arial"/>
          <w:b w:val="1"/>
          <w:bCs w:val="1"/>
          <w:color w:val="FF0000"/>
          <w:sz w:val="20"/>
          <w:szCs w:val="20"/>
        </w:rPr>
        <w:t>strongly recommend</w:t>
      </w:r>
      <w:r w:rsidRPr="226F4151" w:rsidR="00DE100C">
        <w:rPr>
          <w:rFonts w:ascii="Arial" w:hAnsi="Arial" w:cs="Arial"/>
          <w:b w:val="1"/>
          <w:bCs w:val="1"/>
          <w:i w:val="1"/>
          <w:iCs w:val="1"/>
          <w:sz w:val="20"/>
          <w:szCs w:val="20"/>
        </w:rPr>
        <w:t xml:space="preserve"> </w:t>
      </w:r>
      <w:r w:rsidRPr="226F4151" w:rsidR="00DE100C">
        <w:rPr>
          <w:rFonts w:ascii="Arial" w:hAnsi="Arial" w:cs="Arial"/>
          <w:sz w:val="20"/>
          <w:szCs w:val="20"/>
        </w:rPr>
        <w:t>that you use one of our own Independent Financial Examiners (also known as IFEs), who have been trained by the NFWI. They not only check the accounting but can ensure that your WI is keeping within the objects of the WI.</w:t>
      </w:r>
    </w:p>
    <w:p w:rsidR="00DE100C" w:rsidP="07ECDC41" w:rsidRDefault="00DE100C" w14:paraId="302700B3" w14:textId="1169E4C7">
      <w:pPr>
        <w:rPr>
          <w:rFonts w:ascii="Arial" w:hAnsi="Arial" w:cs="Arial"/>
          <w:sz w:val="20"/>
          <w:szCs w:val="20"/>
        </w:rPr>
      </w:pPr>
      <w:r w:rsidRPr="226F4151" w:rsidR="00DE100C">
        <w:rPr>
          <w:rFonts w:ascii="Arial" w:hAnsi="Arial" w:cs="Arial"/>
          <w:sz w:val="20"/>
          <w:szCs w:val="20"/>
        </w:rPr>
        <w:t xml:space="preserve">Please apply for an IFE on the </w:t>
      </w:r>
      <w:r w:rsidRPr="226F4151" w:rsidR="00DE100C">
        <w:rPr>
          <w:rFonts w:ascii="Arial" w:hAnsi="Arial" w:cs="Arial"/>
          <w:sz w:val="20"/>
          <w:szCs w:val="20"/>
        </w:rPr>
        <w:t>appropriate form</w:t>
      </w:r>
      <w:r w:rsidRPr="226F4151" w:rsidR="00DE100C">
        <w:rPr>
          <w:rFonts w:ascii="Arial" w:hAnsi="Arial" w:cs="Arial"/>
          <w:sz w:val="20"/>
          <w:szCs w:val="20"/>
        </w:rPr>
        <w:t xml:space="preserve"> (AM1) and return it to</w:t>
      </w:r>
      <w:r w:rsidRPr="226F4151" w:rsidR="03F750BE">
        <w:rPr>
          <w:rFonts w:ascii="Arial" w:hAnsi="Arial" w:cs="Arial"/>
          <w:sz w:val="20"/>
          <w:szCs w:val="20"/>
        </w:rPr>
        <w:t xml:space="preserve"> email: </w:t>
      </w:r>
      <w:hyperlink r:id="R22f778d8d9b0462b">
        <w:r w:rsidRPr="226F4151" w:rsidR="03F750BE">
          <w:rPr>
            <w:rStyle w:val="Hyperlink"/>
            <w:rFonts w:ascii="Arial" w:hAnsi="Arial" w:cs="Arial"/>
            <w:sz w:val="20"/>
            <w:szCs w:val="20"/>
          </w:rPr>
          <w:t>helenainley@nottswi.org.uk</w:t>
        </w:r>
      </w:hyperlink>
      <w:r w:rsidRPr="226F4151" w:rsidR="03F750BE">
        <w:rPr>
          <w:rFonts w:ascii="Arial" w:hAnsi="Arial" w:cs="Arial"/>
          <w:sz w:val="20"/>
          <w:szCs w:val="20"/>
        </w:rPr>
        <w:t xml:space="preserve"> or by post to: PO Box11460, Newark, Notts, NG24 9TY </w:t>
      </w:r>
      <w:r w:rsidRPr="226F4151" w:rsidR="03F750BE">
        <w:rPr>
          <w:rFonts w:ascii="Arial" w:hAnsi="Arial" w:cs="Arial"/>
          <w:sz w:val="20"/>
          <w:szCs w:val="20"/>
        </w:rPr>
        <w:t>immediately</w:t>
      </w:r>
      <w:r w:rsidRPr="226F4151" w:rsidR="03F750BE">
        <w:rPr>
          <w:rFonts w:ascii="Arial" w:hAnsi="Arial" w:cs="Arial"/>
          <w:sz w:val="20"/>
          <w:szCs w:val="20"/>
        </w:rPr>
        <w:t xml:space="preserve"> after your Annu</w:t>
      </w:r>
      <w:r w:rsidRPr="226F4151" w:rsidR="459E1259">
        <w:rPr>
          <w:rFonts w:ascii="Arial" w:hAnsi="Arial" w:cs="Arial"/>
          <w:sz w:val="20"/>
          <w:szCs w:val="20"/>
        </w:rPr>
        <w:t>al Meeting.</w:t>
      </w:r>
    </w:p>
    <w:p w:rsidR="00C60269" w:rsidP="0247E006" w:rsidRDefault="00C60269" w14:paraId="5FDE794E" w14:textId="7559A949">
      <w:pPr>
        <w:pStyle w:val="Normal"/>
        <w:rPr>
          <w:rFonts w:ascii="Arial" w:hAnsi="Arial" w:cs="Arial"/>
          <w:sz w:val="20"/>
          <w:szCs w:val="20"/>
        </w:rPr>
      </w:pPr>
      <w:r w:rsidRPr="226F4151" w:rsidR="1AEBC0ED">
        <w:rPr>
          <w:rFonts w:ascii="Arial" w:hAnsi="Arial" w:cs="Arial"/>
          <w:sz w:val="20"/>
          <w:szCs w:val="20"/>
        </w:rPr>
        <w:t>Updated October 2025                                                                                                             AM1</w:t>
      </w:r>
    </w:p>
    <w:p w:rsidRPr="001922D5" w:rsidR="00C60269" w:rsidRDefault="00C60269" w14:paraId="74E0A16A" w14:textId="77777777">
      <w:pPr>
        <w:rPr>
          <w:rFonts w:ascii="Arial" w:hAnsi="Arial" w:cs="Arial"/>
          <w:color w:val="FF0000"/>
        </w:rPr>
      </w:pPr>
    </w:p>
    <w:sectPr w:rsidRPr="001922D5" w:rsidR="00C60269">
      <w:footerReference w:type="default" r:id="rId10"/>
      <w:pgSz w:w="11906" w:h="16838" w:orient="portrait"/>
      <w:pgMar w:top="1440" w:right="1440" w:bottom="1440" w:left="1440" w:header="708" w:footer="708" w:gutter="0"/>
      <w:cols w:space="708"/>
      <w:docGrid w:linePitch="360"/>
      <w:headerReference w:type="default" r:id="Rb4111acca87f44b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23B87" w:rsidP="00123B87" w:rsidRDefault="00123B87" w14:paraId="3AD5ED87" w14:textId="77777777">
      <w:pPr>
        <w:spacing w:after="0" w:line="240" w:lineRule="auto"/>
      </w:pPr>
      <w:r>
        <w:separator/>
      </w:r>
    </w:p>
  </w:endnote>
  <w:endnote w:type="continuationSeparator" w:id="0">
    <w:p w:rsidR="00123B87" w:rsidP="00123B87" w:rsidRDefault="00123B87" w14:paraId="51328A45"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23B87" w:rsidRDefault="00123B87" w14:paraId="1539ECC5" w14:noSpellErr="1" w14:textId="18E28130">
    <w:pPr>
      <w:pStyle w:val="Footer"/>
    </w:pPr>
  </w:p>
  <w:p w:rsidR="00123B87" w:rsidRDefault="00123B87" w14:paraId="6A3CFFD4"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23B87" w:rsidP="00123B87" w:rsidRDefault="00123B87" w14:paraId="6966FFD7" w14:textId="77777777">
      <w:pPr>
        <w:spacing w:after="0" w:line="240" w:lineRule="auto"/>
      </w:pPr>
      <w:r>
        <w:separator/>
      </w:r>
    </w:p>
  </w:footnote>
  <w:footnote w:type="continuationSeparator" w:id="0">
    <w:p w:rsidR="00123B87" w:rsidP="00123B87" w:rsidRDefault="00123B87" w14:paraId="3C452AE6" w14:textId="77777777">
      <w:pPr>
        <w:spacing w:after="0" w:line="240" w:lineRule="auto"/>
      </w:pPr>
      <w:r>
        <w:continuationSeparator/>
      </w:r>
    </w:p>
  </w:footnote>
</w:footnotes>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07ECDC41" w:rsidTr="226F4151" w14:paraId="4221D616">
      <w:trPr>
        <w:trHeight w:val="300"/>
      </w:trPr>
      <w:tc>
        <w:tcPr>
          <w:tcW w:w="3005" w:type="dxa"/>
          <w:tcMar/>
        </w:tcPr>
        <w:p w:rsidR="07ECDC41" w:rsidP="07ECDC41" w:rsidRDefault="07ECDC41" w14:paraId="7E0AA244" w14:textId="315A2135">
          <w:pPr>
            <w:pStyle w:val="Header"/>
            <w:bidi w:val="0"/>
            <w:ind w:left="-115"/>
            <w:jc w:val="left"/>
          </w:pPr>
        </w:p>
      </w:tc>
      <w:tc>
        <w:tcPr>
          <w:tcW w:w="3005" w:type="dxa"/>
          <w:tcMar/>
        </w:tcPr>
        <w:p w:rsidR="07ECDC41" w:rsidP="07ECDC41" w:rsidRDefault="07ECDC41" w14:paraId="52C685E8" w14:textId="22A26D6D">
          <w:pPr>
            <w:pStyle w:val="Header"/>
            <w:bidi w:val="0"/>
            <w:jc w:val="center"/>
          </w:pPr>
        </w:p>
      </w:tc>
      <w:tc>
        <w:tcPr>
          <w:tcW w:w="3005" w:type="dxa"/>
          <w:tcMar/>
        </w:tcPr>
        <w:p w:rsidR="07ECDC41" w:rsidP="07ECDC41" w:rsidRDefault="07ECDC41" w14:paraId="7581BC0F" w14:textId="1FD53A76">
          <w:pPr>
            <w:pStyle w:val="Header"/>
            <w:bidi w:val="0"/>
            <w:ind w:right="-115"/>
            <w:jc w:val="right"/>
          </w:pPr>
        </w:p>
      </w:tc>
    </w:tr>
  </w:tbl>
  <w:p w:rsidR="07ECDC41" w:rsidP="07ECDC41" w:rsidRDefault="07ECDC41" w14:paraId="65E1D568" w14:textId="34D0A23E">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19F6BAB"/>
    <w:multiLevelType w:val="hybridMultilevel"/>
    <w:tmpl w:val="8E2E107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62076F54"/>
    <w:multiLevelType w:val="hybridMultilevel"/>
    <w:tmpl w:val="4E00B15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7EDE62D6"/>
    <w:multiLevelType w:val="hybridMultilevel"/>
    <w:tmpl w:val="6844721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dirty"/>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2D5"/>
    <w:rsid w:val="00123B87"/>
    <w:rsid w:val="001922D5"/>
    <w:rsid w:val="001D0F9D"/>
    <w:rsid w:val="003E4AD0"/>
    <w:rsid w:val="003F470F"/>
    <w:rsid w:val="006E0C12"/>
    <w:rsid w:val="00797BA1"/>
    <w:rsid w:val="00935A72"/>
    <w:rsid w:val="00B067E9"/>
    <w:rsid w:val="00C60269"/>
    <w:rsid w:val="00D432D3"/>
    <w:rsid w:val="00DE100C"/>
    <w:rsid w:val="00F27F69"/>
    <w:rsid w:val="0206CB73"/>
    <w:rsid w:val="0247E006"/>
    <w:rsid w:val="032EEF83"/>
    <w:rsid w:val="03F750BE"/>
    <w:rsid w:val="0497146C"/>
    <w:rsid w:val="07ECDC41"/>
    <w:rsid w:val="096A94B9"/>
    <w:rsid w:val="09F8D437"/>
    <w:rsid w:val="0EEC9C17"/>
    <w:rsid w:val="10999E2A"/>
    <w:rsid w:val="10E627C9"/>
    <w:rsid w:val="150A23A7"/>
    <w:rsid w:val="15617430"/>
    <w:rsid w:val="1AEBC0ED"/>
    <w:rsid w:val="1D37D575"/>
    <w:rsid w:val="20322E05"/>
    <w:rsid w:val="226F4151"/>
    <w:rsid w:val="22AEF7CB"/>
    <w:rsid w:val="232ED407"/>
    <w:rsid w:val="2BD980C0"/>
    <w:rsid w:val="32727FD1"/>
    <w:rsid w:val="34988369"/>
    <w:rsid w:val="356A184D"/>
    <w:rsid w:val="380C25C8"/>
    <w:rsid w:val="386B8287"/>
    <w:rsid w:val="3A046264"/>
    <w:rsid w:val="3B65B178"/>
    <w:rsid w:val="42061952"/>
    <w:rsid w:val="4359111A"/>
    <w:rsid w:val="459E1259"/>
    <w:rsid w:val="45F79FE1"/>
    <w:rsid w:val="4B7DB583"/>
    <w:rsid w:val="501113C6"/>
    <w:rsid w:val="55CF53AD"/>
    <w:rsid w:val="57DD5BD8"/>
    <w:rsid w:val="58EDA692"/>
    <w:rsid w:val="62EE151A"/>
    <w:rsid w:val="64BC270F"/>
    <w:rsid w:val="6B2E8650"/>
    <w:rsid w:val="6E5F778F"/>
    <w:rsid w:val="7C8A1F93"/>
    <w:rsid w:val="7E209F84"/>
    <w:rsid w:val="7F02C2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66B3A"/>
  <w15:chartTrackingRefBased/>
  <w15:docId w15:val="{EC29BEB0-2BBA-4167-97D2-D4BB1E6D2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C60269"/>
    <w:pPr>
      <w:ind w:left="720"/>
      <w:contextualSpacing/>
    </w:pPr>
  </w:style>
  <w:style w:type="paragraph" w:styleId="Header">
    <w:name w:val="header"/>
    <w:basedOn w:val="Normal"/>
    <w:link w:val="HeaderChar"/>
    <w:uiPriority w:val="99"/>
    <w:unhideWhenUsed/>
    <w:rsid w:val="00123B87"/>
    <w:pPr>
      <w:tabs>
        <w:tab w:val="center" w:pos="4513"/>
        <w:tab w:val="right" w:pos="9026"/>
      </w:tabs>
      <w:spacing w:after="0" w:line="240" w:lineRule="auto"/>
    </w:pPr>
  </w:style>
  <w:style w:type="character" w:styleId="HeaderChar" w:customStyle="1">
    <w:name w:val="Header Char"/>
    <w:basedOn w:val="DefaultParagraphFont"/>
    <w:link w:val="Header"/>
    <w:uiPriority w:val="99"/>
    <w:rsid w:val="00123B87"/>
  </w:style>
  <w:style w:type="paragraph" w:styleId="Footer">
    <w:name w:val="footer"/>
    <w:basedOn w:val="Normal"/>
    <w:link w:val="FooterChar"/>
    <w:uiPriority w:val="99"/>
    <w:unhideWhenUsed/>
    <w:rsid w:val="00123B87"/>
    <w:pPr>
      <w:tabs>
        <w:tab w:val="center" w:pos="4513"/>
        <w:tab w:val="right" w:pos="9026"/>
      </w:tabs>
      <w:spacing w:after="0" w:line="240" w:lineRule="auto"/>
    </w:pPr>
  </w:style>
  <w:style w:type="character" w:styleId="FooterChar" w:customStyle="1">
    <w:name w:val="Footer Char"/>
    <w:basedOn w:val="DefaultParagraphFont"/>
    <w:link w:val="Footer"/>
    <w:uiPriority w:val="99"/>
    <w:rsid w:val="00123B87"/>
  </w:style>
  <w:style w:type="character" w:styleId="Hyperlink">
    <w:uiPriority w:val="99"/>
    <w:name w:val="Hyperlink"/>
    <w:basedOn w:val="DefaultParagraphFont"/>
    <w:unhideWhenUsed/>
    <w:rsid w:val="07ECDC41"/>
    <w:rPr>
      <w:color w:val="0563C1"/>
      <w:u w:val="single"/>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footer" Target="foot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mailto:helenainley@nottswi.org.uk" TargetMode="External" Id="R8f1e5b68ac7647cb" /><Relationship Type="http://schemas.openxmlformats.org/officeDocument/2006/relationships/header" Target="header.xml" Id="Rb4111acca87f44b0" /><Relationship Type="http://schemas.openxmlformats.org/officeDocument/2006/relationships/image" Target="/media/image.png" Id="rId1760679655" /><Relationship Type="http://schemas.openxmlformats.org/officeDocument/2006/relationships/hyperlink" Target="mailto:helenainley@nottswi.org.uk" TargetMode="External" Id="R22f778d8d9b0462b"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5313CE582FA0E47B91A25895BF1C9D3" ma:contentTypeVersion="14" ma:contentTypeDescription="Create a new document." ma:contentTypeScope="" ma:versionID="835c74fa97328045bc419ef4fd46656d">
  <xsd:schema xmlns:xsd="http://www.w3.org/2001/XMLSchema" xmlns:xs="http://www.w3.org/2001/XMLSchema" xmlns:p="http://schemas.microsoft.com/office/2006/metadata/properties" xmlns:ns2="78557655-36d2-45a9-b176-03e8e5190953" xmlns:ns3="3910a527-5153-4074-b2b6-a7bdb06d1bd0" targetNamespace="http://schemas.microsoft.com/office/2006/metadata/properties" ma:root="true" ma:fieldsID="92e317212c89deaf1431eed181e61de4" ns2:_="" ns3:_="">
    <xsd:import namespace="78557655-36d2-45a9-b176-03e8e5190953"/>
    <xsd:import namespace="3910a527-5153-4074-b2b6-a7bdb06d1bd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557655-36d2-45a9-b176-03e8e51909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10a527-5153-4074-b2b6-a7bdb06d1bd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7E8BF1-4A23-47EE-8AE6-3285E336AA3F}">
  <ds:schemaRefs>
    <ds:schemaRef ds:uri="http://purl.org/dc/elements/1.1/"/>
    <ds:schemaRef ds:uri="http://schemas.microsoft.com/office/2006/metadata/properties"/>
    <ds:schemaRef ds:uri="239ce466-ff6b-435f-bffb-23e3a54a6445"/>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CB03341E-FCD9-4E03-8829-31BECAB13A6F}"/>
</file>

<file path=customXml/itemProps3.xml><?xml version="1.0" encoding="utf-8"?>
<ds:datastoreItem xmlns:ds="http://schemas.openxmlformats.org/officeDocument/2006/customXml" ds:itemID="{A8A1D637-0753-4A34-863A-C7B9E74CF5FA}">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Nottinghamshire WI Federation Clerical Assistant</dc:creator>
  <cp:keywords/>
  <dc:description/>
  <cp:lastModifiedBy>Nottinghamshire WI Federation Chair</cp:lastModifiedBy>
  <cp:revision>13</cp:revision>
  <dcterms:created xsi:type="dcterms:W3CDTF">2019-12-18T11:51:00Z</dcterms:created>
  <dcterms:modified xsi:type="dcterms:W3CDTF">2025-11-04T08:48:19Z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0x01010095313CE582FA0E47B91A25895BF1C9D3</vt:lpwstr>
  </property>
</Properties>
</file>